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BD52" w14:textId="7BC12FD2" w:rsidR="00172732" w:rsidRPr="004E76C4" w:rsidRDefault="00CF742D" w:rsidP="00CD4504">
      <w:pPr>
        <w:pBdr>
          <w:bottom w:val="single" w:sz="12" w:space="1" w:color="auto"/>
        </w:pBdr>
        <w:ind w:left="50"/>
        <w:rPr>
          <w:b/>
          <w:color w:val="7030A0"/>
        </w:rPr>
      </w:pPr>
      <w:r>
        <w:rPr>
          <w:b/>
          <w:color w:val="7030A0"/>
        </w:rPr>
        <w:t>Marriage and Family</w:t>
      </w:r>
      <w:r w:rsidR="004E76C4" w:rsidRPr="004E76C4">
        <w:rPr>
          <w:b/>
          <w:color w:val="7030A0"/>
        </w:rPr>
        <w:t xml:space="preserve"> C</w:t>
      </w:r>
      <w:r w:rsidR="00240673">
        <w:rPr>
          <w:b/>
          <w:color w:val="7030A0"/>
        </w:rPr>
        <w:t>ounseling</w:t>
      </w:r>
      <w:r w:rsidR="0000094D">
        <w:rPr>
          <w:b/>
          <w:color w:val="7030A0"/>
        </w:rPr>
        <w:t xml:space="preserve">            </w:t>
      </w:r>
      <w:r w:rsidR="00240673">
        <w:rPr>
          <w:b/>
          <w:color w:val="7030A0"/>
        </w:rPr>
        <w:t xml:space="preserve"> </w:t>
      </w:r>
      <w:r w:rsidR="00CD4504">
        <w:rPr>
          <w:b/>
          <w:color w:val="7030A0"/>
        </w:rPr>
        <w:t xml:space="preserve">   </w:t>
      </w:r>
      <w:r w:rsidR="00240673">
        <w:rPr>
          <w:b/>
          <w:color w:val="7030A0"/>
        </w:rPr>
        <w:t>Training Course</w:t>
      </w:r>
    </w:p>
    <w:p w14:paraId="7163B0E7" w14:textId="77777777" w:rsidR="004E76C4" w:rsidRPr="004E76C4" w:rsidRDefault="004E76C4" w:rsidP="00CD4504">
      <w:pPr>
        <w:ind w:firstLine="50"/>
        <w:rPr>
          <w:b/>
        </w:rPr>
      </w:pPr>
      <w:r w:rsidRPr="004E76C4">
        <w:rPr>
          <w:b/>
        </w:rPr>
        <w:t>Return registration form and payment to:</w:t>
      </w:r>
    </w:p>
    <w:p w14:paraId="18867E03" w14:textId="77777777" w:rsidR="004E76C4" w:rsidRDefault="004E76C4" w:rsidP="00CD4504">
      <w:pPr>
        <w:pStyle w:val="NoSpacing"/>
        <w:ind w:firstLine="50"/>
        <w:rPr>
          <w:b/>
        </w:rPr>
      </w:pPr>
      <w:r w:rsidRPr="004E76C4">
        <w:rPr>
          <w:b/>
        </w:rPr>
        <w:t>GRACE REFORMED PRESBYTERIAN CHURCH</w:t>
      </w:r>
    </w:p>
    <w:p w14:paraId="7A9D08BC" w14:textId="77777777" w:rsidR="0009691B" w:rsidRPr="004E76C4" w:rsidRDefault="0009691B" w:rsidP="00CD4504">
      <w:pPr>
        <w:pStyle w:val="NoSpacing"/>
        <w:ind w:firstLine="50"/>
        <w:rPr>
          <w:b/>
        </w:rPr>
      </w:pPr>
      <w:r>
        <w:rPr>
          <w:b/>
        </w:rPr>
        <w:t>Attn.: Terri Smith</w:t>
      </w:r>
    </w:p>
    <w:p w14:paraId="756517B8" w14:textId="77777777" w:rsidR="004E76C4" w:rsidRDefault="004E76C4" w:rsidP="00CD4504">
      <w:pPr>
        <w:pStyle w:val="NoSpacing"/>
        <w:ind w:firstLine="50"/>
      </w:pPr>
      <w:r>
        <w:t>1111 Myers Street</w:t>
      </w:r>
    </w:p>
    <w:p w14:paraId="424BDEC3" w14:textId="77777777" w:rsidR="004E76C4" w:rsidRDefault="004E76C4" w:rsidP="00CD4504">
      <w:pPr>
        <w:pStyle w:val="NoSpacing"/>
        <w:ind w:firstLine="50"/>
      </w:pPr>
      <w:r>
        <w:t>Greeneville, TN  37743</w:t>
      </w:r>
    </w:p>
    <w:p w14:paraId="73ADAE7C" w14:textId="77777777" w:rsidR="004E76C4" w:rsidRDefault="004E76C4" w:rsidP="004E76C4">
      <w:pPr>
        <w:pStyle w:val="NoSpacing"/>
      </w:pPr>
    </w:p>
    <w:p w14:paraId="690BCE78" w14:textId="781019C3" w:rsidR="004E76C4" w:rsidRDefault="004E76C4" w:rsidP="00CD4504">
      <w:pPr>
        <w:pStyle w:val="NoSpacing"/>
        <w:ind w:firstLine="50"/>
      </w:pPr>
      <w:r w:rsidRPr="00CA5A49">
        <w:rPr>
          <w:b/>
          <w:u w:val="single"/>
        </w:rPr>
        <w:t>DEADLINE</w:t>
      </w:r>
      <w:proofErr w:type="gramStart"/>
      <w:r w:rsidRPr="00CA5A49">
        <w:rPr>
          <w:b/>
          <w:u w:val="single"/>
        </w:rPr>
        <w:t>:</w:t>
      </w:r>
      <w:r w:rsidR="0009691B">
        <w:rPr>
          <w:b/>
          <w:u w:val="single"/>
        </w:rPr>
        <w:t xml:space="preserve"> </w:t>
      </w:r>
      <w:r w:rsidR="00CF742D">
        <w:t xml:space="preserve"> Sunday</w:t>
      </w:r>
      <w:proofErr w:type="gramEnd"/>
      <w:r w:rsidR="00CF742D">
        <w:t xml:space="preserve">, </w:t>
      </w:r>
      <w:r w:rsidR="004E20AC">
        <w:t>December 7</w:t>
      </w:r>
      <w:r w:rsidR="004E20AC" w:rsidRPr="004E20AC">
        <w:rPr>
          <w:vertAlign w:val="superscript"/>
        </w:rPr>
        <w:t>th</w:t>
      </w:r>
      <w:r w:rsidR="004E20AC">
        <w:t>, 2026</w:t>
      </w:r>
    </w:p>
    <w:p w14:paraId="04FCC284" w14:textId="77777777" w:rsidR="004E76C4" w:rsidRDefault="004E76C4" w:rsidP="004E76C4">
      <w:pPr>
        <w:pStyle w:val="NoSpacing"/>
      </w:pPr>
    </w:p>
    <w:p w14:paraId="6FBEEB29" w14:textId="747756F9" w:rsidR="00240673" w:rsidRPr="00017BBD" w:rsidRDefault="004E76C4" w:rsidP="00CD4504">
      <w:pPr>
        <w:pStyle w:val="NoSpacing"/>
        <w:ind w:left="50"/>
        <w:jc w:val="both"/>
        <w:rPr>
          <w:rFonts w:ascii="Arial Narrow" w:hAnsi="Arial Narrow"/>
          <w:color w:val="4F81BD" w:themeColor="accent1"/>
          <w:szCs w:val="20"/>
        </w:rPr>
      </w:pPr>
      <w:r w:rsidRPr="00017BBD">
        <w:rPr>
          <w:rFonts w:ascii="Arial Narrow" w:hAnsi="Arial Narrow"/>
          <w:color w:val="4F81BD" w:themeColor="accent1"/>
          <w:szCs w:val="20"/>
        </w:rPr>
        <w:t>This course is offered by Grace Reformed Presbyterian Church as an extension of their Counseling Ministry.  This course will be taught by ACBC</w:t>
      </w:r>
      <w:r w:rsidR="005D337F" w:rsidRPr="00017BBD">
        <w:rPr>
          <w:rFonts w:ascii="Arial Narrow" w:hAnsi="Arial Narrow"/>
          <w:color w:val="4F81BD" w:themeColor="accent1"/>
          <w:szCs w:val="20"/>
        </w:rPr>
        <w:t>*</w:t>
      </w:r>
      <w:r w:rsidRPr="00017BBD">
        <w:rPr>
          <w:rFonts w:ascii="Arial Narrow" w:hAnsi="Arial Narrow"/>
          <w:color w:val="4F81BD" w:themeColor="accent1"/>
          <w:szCs w:val="20"/>
        </w:rPr>
        <w:t xml:space="preserve"> certified counselor</w:t>
      </w:r>
      <w:r w:rsidR="00CF742D" w:rsidRPr="00017BBD">
        <w:rPr>
          <w:rFonts w:ascii="Arial Narrow" w:hAnsi="Arial Narrow"/>
          <w:color w:val="4F81BD" w:themeColor="accent1"/>
          <w:szCs w:val="20"/>
        </w:rPr>
        <w:t>s</w:t>
      </w:r>
      <w:r w:rsidRPr="00017BBD">
        <w:rPr>
          <w:rFonts w:ascii="Arial Narrow" w:hAnsi="Arial Narrow"/>
          <w:color w:val="4F81BD" w:themeColor="accent1"/>
          <w:szCs w:val="20"/>
        </w:rPr>
        <w:t xml:space="preserve"> </w:t>
      </w:r>
      <w:r w:rsidR="00CF742D" w:rsidRPr="00017BBD">
        <w:rPr>
          <w:rFonts w:ascii="Arial Narrow" w:hAnsi="Arial Narrow"/>
          <w:color w:val="4F81BD" w:themeColor="accent1"/>
          <w:szCs w:val="20"/>
        </w:rPr>
        <w:t>Pastor Carel van</w:t>
      </w:r>
      <w:r w:rsidR="00193E67" w:rsidRPr="00017BBD">
        <w:rPr>
          <w:rFonts w:ascii="Arial Narrow" w:hAnsi="Arial Narrow"/>
          <w:color w:val="4F81BD" w:themeColor="accent1"/>
          <w:szCs w:val="20"/>
        </w:rPr>
        <w:t xml:space="preserve"> d</w:t>
      </w:r>
      <w:r w:rsidR="00CF742D" w:rsidRPr="00017BBD">
        <w:rPr>
          <w:rFonts w:ascii="Arial Narrow" w:hAnsi="Arial Narrow"/>
          <w:color w:val="4F81BD" w:themeColor="accent1"/>
          <w:szCs w:val="20"/>
        </w:rPr>
        <w:t>er</w:t>
      </w:r>
      <w:r w:rsidR="00193E67" w:rsidRPr="00017BBD">
        <w:rPr>
          <w:rFonts w:ascii="Arial Narrow" w:hAnsi="Arial Narrow"/>
          <w:color w:val="4F81BD" w:themeColor="accent1"/>
          <w:szCs w:val="20"/>
        </w:rPr>
        <w:t xml:space="preserve"> </w:t>
      </w:r>
      <w:r w:rsidR="00CF742D" w:rsidRPr="00017BBD">
        <w:rPr>
          <w:rFonts w:ascii="Arial Narrow" w:hAnsi="Arial Narrow"/>
          <w:color w:val="4F81BD" w:themeColor="accent1"/>
          <w:szCs w:val="20"/>
        </w:rPr>
        <w:t>Merwe and Elder Neil Smith</w:t>
      </w:r>
      <w:r w:rsidRPr="00017BBD">
        <w:rPr>
          <w:rFonts w:ascii="Arial Narrow" w:hAnsi="Arial Narrow"/>
          <w:color w:val="4F81BD" w:themeColor="accent1"/>
          <w:szCs w:val="20"/>
        </w:rPr>
        <w:t xml:space="preserve">.  </w:t>
      </w:r>
      <w:r w:rsidR="00CF742D" w:rsidRPr="00017BBD">
        <w:rPr>
          <w:rFonts w:ascii="Arial Narrow" w:hAnsi="Arial Narrow"/>
          <w:color w:val="4F81BD" w:themeColor="accent1"/>
          <w:szCs w:val="20"/>
        </w:rPr>
        <w:t>Carel has served as pastor of</w:t>
      </w:r>
      <w:r w:rsidRPr="00017BBD">
        <w:rPr>
          <w:rFonts w:ascii="Arial Narrow" w:hAnsi="Arial Narrow"/>
          <w:color w:val="4F81BD" w:themeColor="accent1"/>
          <w:szCs w:val="20"/>
        </w:rPr>
        <w:t xml:space="preserve"> GRPC</w:t>
      </w:r>
      <w:r w:rsidR="00FB2E57" w:rsidRPr="00017BBD">
        <w:rPr>
          <w:rFonts w:ascii="Arial Narrow" w:hAnsi="Arial Narrow"/>
          <w:color w:val="4F81BD" w:themeColor="accent1"/>
          <w:szCs w:val="20"/>
        </w:rPr>
        <w:t xml:space="preserve"> </w:t>
      </w:r>
      <w:r w:rsidR="00CF742D" w:rsidRPr="00017BBD">
        <w:rPr>
          <w:rFonts w:ascii="Arial Narrow" w:hAnsi="Arial Narrow"/>
          <w:color w:val="4F81BD" w:themeColor="accent1"/>
          <w:szCs w:val="20"/>
        </w:rPr>
        <w:t xml:space="preserve">for </w:t>
      </w:r>
      <w:r w:rsidR="004E20AC">
        <w:rPr>
          <w:rFonts w:ascii="Arial Narrow" w:hAnsi="Arial Narrow"/>
          <w:color w:val="4F81BD" w:themeColor="accent1"/>
          <w:szCs w:val="20"/>
        </w:rPr>
        <w:t>30</w:t>
      </w:r>
      <w:r w:rsidR="00CF742D" w:rsidRPr="00017BBD">
        <w:rPr>
          <w:rFonts w:ascii="Arial Narrow" w:hAnsi="Arial Narrow"/>
          <w:color w:val="4F81BD" w:themeColor="accent1"/>
          <w:szCs w:val="20"/>
        </w:rPr>
        <w:t xml:space="preserve"> years and is Director of the </w:t>
      </w:r>
      <w:r w:rsidR="00FB2E57" w:rsidRPr="00017BBD">
        <w:rPr>
          <w:rFonts w:ascii="Arial Narrow" w:hAnsi="Arial Narrow"/>
          <w:color w:val="4F81BD" w:themeColor="accent1"/>
          <w:szCs w:val="20"/>
        </w:rPr>
        <w:t>counseling ministry</w:t>
      </w:r>
      <w:r w:rsidR="00CF742D" w:rsidRPr="00017BBD">
        <w:rPr>
          <w:rFonts w:ascii="Arial Narrow" w:hAnsi="Arial Narrow"/>
          <w:color w:val="4F81BD" w:themeColor="accent1"/>
          <w:szCs w:val="20"/>
        </w:rPr>
        <w:t xml:space="preserve"> at GRPC.</w:t>
      </w:r>
      <w:r w:rsidRPr="00017BBD">
        <w:rPr>
          <w:rFonts w:ascii="Arial Narrow" w:hAnsi="Arial Narrow"/>
          <w:color w:val="4F81BD" w:themeColor="accent1"/>
          <w:szCs w:val="20"/>
        </w:rPr>
        <w:t xml:space="preserve"> </w:t>
      </w:r>
      <w:r w:rsidR="00CF742D" w:rsidRPr="00017BBD">
        <w:rPr>
          <w:rFonts w:ascii="Arial Narrow" w:hAnsi="Arial Narrow"/>
          <w:color w:val="4F81BD" w:themeColor="accent1"/>
          <w:szCs w:val="20"/>
        </w:rPr>
        <w:t xml:space="preserve"> Neil has been serving as an elder at GRPC for </w:t>
      </w:r>
      <w:r w:rsidR="000F68E1" w:rsidRPr="00017BBD">
        <w:rPr>
          <w:rFonts w:ascii="Arial Narrow" w:hAnsi="Arial Narrow"/>
          <w:color w:val="4F81BD" w:themeColor="accent1"/>
          <w:szCs w:val="20"/>
        </w:rPr>
        <w:t>1</w:t>
      </w:r>
      <w:r w:rsidR="004E20AC">
        <w:rPr>
          <w:rFonts w:ascii="Arial Narrow" w:hAnsi="Arial Narrow"/>
          <w:color w:val="4F81BD" w:themeColor="accent1"/>
          <w:szCs w:val="20"/>
        </w:rPr>
        <w:t>5</w:t>
      </w:r>
      <w:r w:rsidR="00CF742D" w:rsidRPr="00017BBD">
        <w:rPr>
          <w:rFonts w:ascii="Arial Narrow" w:hAnsi="Arial Narrow"/>
          <w:color w:val="4F81BD" w:themeColor="accent1"/>
          <w:szCs w:val="20"/>
        </w:rPr>
        <w:t xml:space="preserve"> years and </w:t>
      </w:r>
      <w:r w:rsidR="00091C0E" w:rsidRPr="00017BBD">
        <w:rPr>
          <w:rFonts w:ascii="Arial Narrow" w:hAnsi="Arial Narrow"/>
          <w:color w:val="4F81BD" w:themeColor="accent1"/>
          <w:szCs w:val="20"/>
        </w:rPr>
        <w:t>active in the counseling ministry as a counselor and instructor.</w:t>
      </w:r>
      <w:r w:rsidR="00240673" w:rsidRPr="00017BBD">
        <w:rPr>
          <w:rFonts w:ascii="Arial Narrow" w:hAnsi="Arial Narrow"/>
          <w:color w:val="4F81BD" w:themeColor="accent1"/>
          <w:szCs w:val="20"/>
        </w:rPr>
        <w:t xml:space="preserve"> </w:t>
      </w:r>
    </w:p>
    <w:p w14:paraId="0A50805B" w14:textId="77777777" w:rsidR="006F6880" w:rsidRPr="00017BBD" w:rsidRDefault="00896AF6" w:rsidP="00CD4504">
      <w:pPr>
        <w:pStyle w:val="NoSpacing"/>
        <w:ind w:left="50"/>
        <w:jc w:val="both"/>
        <w:rPr>
          <w:rFonts w:ascii="Arial Narrow" w:hAnsi="Arial Narrow"/>
          <w:i/>
          <w:color w:val="4F81BD" w:themeColor="accent1"/>
          <w:szCs w:val="20"/>
        </w:rPr>
      </w:pPr>
      <w:r w:rsidRPr="00017BBD">
        <w:rPr>
          <w:rFonts w:ascii="Arial Narrow" w:hAnsi="Arial Narrow"/>
          <w:i/>
          <w:color w:val="4F81BD" w:themeColor="accent1"/>
          <w:szCs w:val="20"/>
        </w:rPr>
        <w:t>*</w:t>
      </w:r>
      <w:r w:rsidR="005D337F" w:rsidRPr="00017BBD">
        <w:rPr>
          <w:rFonts w:ascii="Arial Narrow" w:hAnsi="Arial Narrow"/>
          <w:i/>
          <w:color w:val="4F81BD" w:themeColor="accent1"/>
          <w:szCs w:val="20"/>
        </w:rPr>
        <w:t>ACBC (Association of Certified Biblical Counselors, formerly NANC – National Association of Nouthetic Counselors)</w:t>
      </w:r>
    </w:p>
    <w:p w14:paraId="4D58CB4B" w14:textId="77777777" w:rsidR="00CF742D" w:rsidRPr="00017BBD" w:rsidRDefault="00CF742D" w:rsidP="00FB2E57">
      <w:pPr>
        <w:pStyle w:val="NoSpacing"/>
        <w:jc w:val="both"/>
        <w:rPr>
          <w:rFonts w:ascii="Arial Narrow" w:hAnsi="Arial Narrow"/>
          <w:i/>
          <w:color w:val="4F81BD" w:themeColor="accent1"/>
          <w:szCs w:val="20"/>
        </w:rPr>
      </w:pPr>
    </w:p>
    <w:p w14:paraId="627BEAD7" w14:textId="77777777" w:rsidR="006F6880" w:rsidRPr="006F6880" w:rsidRDefault="00FB2E57" w:rsidP="00801AEA">
      <w:pPr>
        <w:pStyle w:val="NoSpacing"/>
        <w:jc w:val="both"/>
        <w:rPr>
          <w:sz w:val="20"/>
        </w:rPr>
      </w:pPr>
      <w:r w:rsidRPr="00CA5A49">
        <w:rPr>
          <w:rFonts w:ascii="Arial Narrow" w:hAnsi="Arial Narrow"/>
          <w:sz w:val="24"/>
        </w:rPr>
        <w:t xml:space="preserve"> </w:t>
      </w:r>
      <w:r w:rsidRPr="00CA5A49">
        <w:rPr>
          <w:rFonts w:ascii="Arial Narrow" w:hAnsi="Arial Narrow"/>
          <w:sz w:val="24"/>
        </w:rPr>
        <w:tab/>
      </w:r>
      <w:r>
        <w:rPr>
          <w:noProof/>
        </w:rPr>
        <w:drawing>
          <wp:inline distT="0" distB="0" distL="0" distR="0" wp14:anchorId="176A8A9C" wp14:editId="6D543552">
            <wp:extent cx="857250" cy="841850"/>
            <wp:effectExtent l="19050" t="0" r="0" b="0"/>
            <wp:docPr id="1" name="Picture 1" descr="C:\Users\user\AppData\Local\Microsoft\Windows\Temporary Internet Files\Content.IE5\TOYK3JNX\bibl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TOYK3JNX\bible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D17D7" w14:textId="4FE47E12" w:rsidR="006F6880" w:rsidRDefault="006F6880" w:rsidP="00CD4504">
      <w:pPr>
        <w:pStyle w:val="Heading1"/>
        <w:ind w:left="220"/>
        <w:rPr>
          <w:rStyle w:val="text"/>
          <w:sz w:val="24"/>
          <w:szCs w:val="20"/>
        </w:rPr>
      </w:pPr>
      <w:proofErr w:type="gramStart"/>
      <w:r w:rsidRPr="006F6880">
        <w:rPr>
          <w:rStyle w:val="text"/>
          <w:i/>
          <w:sz w:val="24"/>
        </w:rPr>
        <w:t>I myself</w:t>
      </w:r>
      <w:proofErr w:type="gramEnd"/>
      <w:r w:rsidRPr="006F6880">
        <w:rPr>
          <w:rStyle w:val="text"/>
          <w:i/>
          <w:sz w:val="24"/>
        </w:rPr>
        <w:t xml:space="preserve"> am satisfied </w:t>
      </w:r>
      <w:proofErr w:type="gramStart"/>
      <w:r w:rsidRPr="006F6880">
        <w:rPr>
          <w:rStyle w:val="text"/>
          <w:i/>
          <w:sz w:val="24"/>
        </w:rPr>
        <w:t>about</w:t>
      </w:r>
      <w:proofErr w:type="gramEnd"/>
      <w:r w:rsidRPr="006F6880">
        <w:rPr>
          <w:rStyle w:val="text"/>
          <w:i/>
          <w:sz w:val="24"/>
        </w:rPr>
        <w:t xml:space="preserve"> you, my brothers, that you yourselves are full of goodness, filled with all</w:t>
      </w:r>
      <w:r w:rsidRPr="006F6880">
        <w:rPr>
          <w:rStyle w:val="text"/>
          <w:i/>
          <w:sz w:val="56"/>
        </w:rPr>
        <w:t xml:space="preserve"> </w:t>
      </w:r>
      <w:r w:rsidRPr="006F6880">
        <w:rPr>
          <w:rStyle w:val="text"/>
          <w:i/>
          <w:sz w:val="24"/>
        </w:rPr>
        <w:t>knowledg</w:t>
      </w:r>
      <w:r w:rsidRPr="006F6880">
        <w:rPr>
          <w:rStyle w:val="text"/>
          <w:i/>
          <w:sz w:val="24"/>
          <w:szCs w:val="20"/>
        </w:rPr>
        <w:t>e and able to instruct one another.</w:t>
      </w:r>
      <w:r w:rsidRPr="006F6880">
        <w:rPr>
          <w:rStyle w:val="text"/>
          <w:sz w:val="24"/>
          <w:szCs w:val="20"/>
        </w:rPr>
        <w:t xml:space="preserve">  </w:t>
      </w:r>
    </w:p>
    <w:p w14:paraId="10B875DD" w14:textId="77777777" w:rsidR="006F6880" w:rsidRPr="00CA5A49" w:rsidRDefault="006F6880" w:rsidP="00896AF6">
      <w:pPr>
        <w:pStyle w:val="Heading1"/>
        <w:ind w:left="1440" w:firstLine="720"/>
        <w:rPr>
          <w:sz w:val="22"/>
        </w:rPr>
      </w:pPr>
      <w:r w:rsidRPr="00CA5A49">
        <w:rPr>
          <w:rStyle w:val="text"/>
          <w:sz w:val="28"/>
          <w:szCs w:val="20"/>
        </w:rPr>
        <w:t xml:space="preserve"> </w:t>
      </w:r>
      <w:r w:rsidRPr="00CA5A49">
        <w:rPr>
          <w:rStyle w:val="passage-display-bcv"/>
          <w:sz w:val="22"/>
        </w:rPr>
        <w:t>Romans 15:14</w:t>
      </w:r>
      <w:r w:rsidR="00801AEA">
        <w:rPr>
          <w:rStyle w:val="passage-display-bcv"/>
          <w:sz w:val="22"/>
        </w:rPr>
        <w:t xml:space="preserve"> </w:t>
      </w:r>
      <w:r w:rsidRPr="00CA5A49">
        <w:rPr>
          <w:rStyle w:val="passage-display-version"/>
          <w:sz w:val="22"/>
        </w:rPr>
        <w:t>(ESV)</w:t>
      </w:r>
    </w:p>
    <w:p w14:paraId="6459F9DE" w14:textId="39A28F6A" w:rsidR="00FB2E57" w:rsidRDefault="00CD4504" w:rsidP="00CD4504">
      <w:pPr>
        <w:jc w:val="center"/>
      </w:pPr>
      <w:r w:rsidRPr="00CD4504">
        <w:rPr>
          <w:noProof/>
        </w:rPr>
        <w:drawing>
          <wp:inline distT="0" distB="0" distL="0" distR="0" wp14:anchorId="0B4B2379" wp14:editId="4FB3D929">
            <wp:extent cx="2520950" cy="21999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66" cy="220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3B474" w14:textId="172E0BB1" w:rsidR="00FB2E57" w:rsidRDefault="00FB2E57" w:rsidP="00FB2E57">
      <w:pPr>
        <w:pStyle w:val="NoSpacing"/>
        <w:rPr>
          <w:b/>
        </w:rPr>
      </w:pPr>
      <w:r w:rsidRPr="007D2187">
        <w:rPr>
          <w:b/>
        </w:rPr>
        <w:t>GRACE REFORMED PRESBYTERIAN CHURCH</w:t>
      </w:r>
    </w:p>
    <w:p w14:paraId="56BEBB2D" w14:textId="77777777" w:rsidR="00FB2E57" w:rsidRDefault="00FB2E57" w:rsidP="00FB2E57">
      <w:pPr>
        <w:pStyle w:val="NoSpacing"/>
      </w:pPr>
      <w:r>
        <w:t>1111 Myers Street</w:t>
      </w:r>
    </w:p>
    <w:p w14:paraId="6E1FA30F" w14:textId="77777777" w:rsidR="00FB2E57" w:rsidRDefault="00FB2E57" w:rsidP="00FB2E57">
      <w:pPr>
        <w:pStyle w:val="NoSpacing"/>
      </w:pPr>
      <w:r>
        <w:t>Greeneville, TN  37743</w:t>
      </w:r>
    </w:p>
    <w:p w14:paraId="4EBF5E00" w14:textId="77777777" w:rsidR="00FB2E57" w:rsidRDefault="00FB2E57" w:rsidP="00FB2E57">
      <w:pPr>
        <w:pStyle w:val="NoSpacing"/>
      </w:pPr>
    </w:p>
    <w:p w14:paraId="1E86010A" w14:textId="77777777" w:rsidR="00AD573E" w:rsidRDefault="00FB2E57" w:rsidP="00FB2E57">
      <w:pPr>
        <w:pStyle w:val="NoSpacing"/>
      </w:pPr>
      <w:r>
        <w:t>Class will meet in the fellowship hall</w:t>
      </w:r>
    </w:p>
    <w:p w14:paraId="33BBC5EF" w14:textId="3F8ADB25" w:rsidR="00FB2E57" w:rsidRDefault="00FB2E57" w:rsidP="00FB2E57">
      <w:pPr>
        <w:pStyle w:val="NoSpacing"/>
      </w:pPr>
      <w:r>
        <w:t>from 7</w:t>
      </w:r>
      <w:r w:rsidR="001D6281">
        <w:t xml:space="preserve"> </w:t>
      </w:r>
      <w:r>
        <w:t>pm – 9</w:t>
      </w:r>
      <w:r w:rsidR="001D6281">
        <w:t xml:space="preserve"> </w:t>
      </w:r>
      <w:r>
        <w:t>pm</w:t>
      </w:r>
      <w:r w:rsidR="004E20AC">
        <w:t>.</w:t>
      </w:r>
      <w:r>
        <w:t xml:space="preserve"> </w:t>
      </w:r>
    </w:p>
    <w:p w14:paraId="45A5360B" w14:textId="77777777" w:rsidR="00FB2E57" w:rsidRDefault="00FB2E57" w:rsidP="00FB2E57">
      <w:pPr>
        <w:pStyle w:val="NoSpacing"/>
      </w:pPr>
    </w:p>
    <w:p w14:paraId="6E172420" w14:textId="77777777" w:rsidR="00FB2E57" w:rsidRDefault="00FB2E57" w:rsidP="00FB2E57">
      <w:pPr>
        <w:pStyle w:val="NoSpacing"/>
      </w:pPr>
      <w:hyperlink r:id="rId6" w:history="1">
        <w:r w:rsidRPr="00FE1161">
          <w:rPr>
            <w:rStyle w:val="Hyperlink"/>
          </w:rPr>
          <w:t>www.gracereformedpc.org</w:t>
        </w:r>
      </w:hyperlink>
    </w:p>
    <w:p w14:paraId="08D1E18E" w14:textId="77777777" w:rsidR="00AD573E" w:rsidRDefault="00AD573E" w:rsidP="00FB2E57">
      <w:pPr>
        <w:pStyle w:val="NoSpacing"/>
      </w:pPr>
    </w:p>
    <w:p w14:paraId="76C6B6DC" w14:textId="77777777" w:rsidR="00AD573E" w:rsidRDefault="00AD573E" w:rsidP="00FB2E57">
      <w:pPr>
        <w:pStyle w:val="NoSpacing"/>
      </w:pPr>
      <w:r>
        <w:t>For more information:</w:t>
      </w:r>
    </w:p>
    <w:p w14:paraId="4062118E" w14:textId="77777777" w:rsidR="00FB2E57" w:rsidRDefault="00FB2E57" w:rsidP="00FB2E57">
      <w:pPr>
        <w:pStyle w:val="NoSpacing"/>
      </w:pPr>
      <w:r>
        <w:t xml:space="preserve">Terri Smith – </w:t>
      </w:r>
      <w:hyperlink r:id="rId7" w:history="1">
        <w:r w:rsidRPr="00FE1161">
          <w:rPr>
            <w:rStyle w:val="Hyperlink"/>
          </w:rPr>
          <w:t>tmacne@aol.com</w:t>
        </w:r>
      </w:hyperlink>
    </w:p>
    <w:p w14:paraId="553BA095" w14:textId="77777777" w:rsidR="003E3188" w:rsidRDefault="003E3188" w:rsidP="00FB2E57">
      <w:pPr>
        <w:pStyle w:val="NoSpacing"/>
      </w:pPr>
    </w:p>
    <w:p w14:paraId="0D484357" w14:textId="0F30911C" w:rsidR="00FB2E57" w:rsidRDefault="00FB2E57" w:rsidP="00FB2E57">
      <w:pPr>
        <w:pStyle w:val="NoSpacing"/>
      </w:pPr>
      <w:r>
        <w:t>Pastor Carl van der Merwe</w:t>
      </w:r>
    </w:p>
    <w:p w14:paraId="284C1069" w14:textId="496FA667" w:rsidR="00FB2E57" w:rsidRDefault="003E3188" w:rsidP="00FB2E57">
      <w:pPr>
        <w:pStyle w:val="NoSpacing"/>
      </w:pPr>
      <w:r>
        <w:t>Cvdm1964@gmail.com</w:t>
      </w:r>
    </w:p>
    <w:p w14:paraId="6D948DB8" w14:textId="77777777" w:rsidR="00FB2E57" w:rsidRDefault="00FB2E57" w:rsidP="00FB2E57">
      <w:pPr>
        <w:pStyle w:val="NoSpacing"/>
      </w:pPr>
    </w:p>
    <w:p w14:paraId="770DAE12" w14:textId="77777777" w:rsidR="00FB2E57" w:rsidRDefault="00FB2E57" w:rsidP="00FB2E57">
      <w:pPr>
        <w:pStyle w:val="NoSpacing"/>
      </w:pPr>
    </w:p>
    <w:p w14:paraId="62DBEDD6" w14:textId="77777777" w:rsidR="00264D10" w:rsidRDefault="00264D10" w:rsidP="00FB2E57">
      <w:pPr>
        <w:pStyle w:val="NoSpacing"/>
        <w:rPr>
          <w:rFonts w:ascii="Cambria" w:hAnsi="Cambria"/>
          <w:b/>
          <w:color w:val="7030A0"/>
          <w:sz w:val="48"/>
        </w:rPr>
      </w:pPr>
    </w:p>
    <w:p w14:paraId="2A4009FA" w14:textId="77777777" w:rsidR="00264D10" w:rsidRDefault="00264D10" w:rsidP="00FB2E57">
      <w:pPr>
        <w:pStyle w:val="NoSpacing"/>
        <w:rPr>
          <w:rFonts w:ascii="Cambria" w:hAnsi="Cambria"/>
          <w:b/>
          <w:color w:val="7030A0"/>
          <w:sz w:val="48"/>
        </w:rPr>
      </w:pPr>
    </w:p>
    <w:p w14:paraId="75CB907C" w14:textId="77777777" w:rsidR="00AD573E" w:rsidRDefault="00AD573E" w:rsidP="00FB2E57">
      <w:pPr>
        <w:pStyle w:val="NoSpacing"/>
        <w:rPr>
          <w:rFonts w:ascii="Cambria" w:hAnsi="Cambria"/>
          <w:b/>
          <w:color w:val="7030A0"/>
          <w:sz w:val="48"/>
        </w:rPr>
      </w:pPr>
    </w:p>
    <w:p w14:paraId="1D72EEFE" w14:textId="77777777" w:rsidR="007D2187" w:rsidRPr="007D2187" w:rsidRDefault="00CF742D" w:rsidP="007B67B0">
      <w:pPr>
        <w:pStyle w:val="NoSpacing"/>
        <w:jc w:val="center"/>
        <w:rPr>
          <w:rFonts w:ascii="Cambria" w:hAnsi="Cambria"/>
          <w:b/>
          <w:color w:val="7030A0"/>
          <w:sz w:val="48"/>
        </w:rPr>
      </w:pPr>
      <w:r>
        <w:rPr>
          <w:rFonts w:ascii="Cambria" w:hAnsi="Cambria"/>
          <w:b/>
          <w:color w:val="7030A0"/>
          <w:sz w:val="48"/>
        </w:rPr>
        <w:t xml:space="preserve">Marriage and Family </w:t>
      </w:r>
      <w:r w:rsidR="007D2187" w:rsidRPr="007D2187">
        <w:rPr>
          <w:rFonts w:ascii="Cambria" w:hAnsi="Cambria"/>
          <w:b/>
          <w:color w:val="7030A0"/>
          <w:sz w:val="48"/>
        </w:rPr>
        <w:t>Counseling</w:t>
      </w:r>
    </w:p>
    <w:p w14:paraId="5D47492F" w14:textId="77777777" w:rsidR="007D2187" w:rsidRDefault="00240673" w:rsidP="007B67B0">
      <w:pPr>
        <w:pStyle w:val="NoSpacing"/>
        <w:jc w:val="center"/>
        <w:rPr>
          <w:rFonts w:ascii="Cambria" w:hAnsi="Cambria"/>
          <w:b/>
          <w:color w:val="7030A0"/>
          <w:sz w:val="48"/>
        </w:rPr>
      </w:pPr>
      <w:r>
        <w:rPr>
          <w:rFonts w:ascii="Cambria" w:hAnsi="Cambria"/>
          <w:b/>
          <w:color w:val="7030A0"/>
          <w:sz w:val="48"/>
        </w:rPr>
        <w:t xml:space="preserve">Training </w:t>
      </w:r>
      <w:r w:rsidR="007D2187" w:rsidRPr="007D2187">
        <w:rPr>
          <w:rFonts w:ascii="Cambria" w:hAnsi="Cambria"/>
          <w:b/>
          <w:color w:val="7030A0"/>
          <w:sz w:val="48"/>
        </w:rPr>
        <w:t>Course</w:t>
      </w:r>
    </w:p>
    <w:p w14:paraId="12CF71C9" w14:textId="77777777" w:rsidR="00AD573E" w:rsidRPr="007D2187" w:rsidRDefault="00AD573E" w:rsidP="00FB2E57">
      <w:pPr>
        <w:pStyle w:val="NoSpacing"/>
        <w:rPr>
          <w:rFonts w:ascii="Cambria" w:hAnsi="Cambria"/>
          <w:b/>
          <w:color w:val="7030A0"/>
          <w:sz w:val="48"/>
        </w:rPr>
      </w:pPr>
    </w:p>
    <w:p w14:paraId="3B4CDA1A" w14:textId="77777777" w:rsidR="007D2187" w:rsidRDefault="00193E67" w:rsidP="00FB2E57">
      <w:pPr>
        <w:pStyle w:val="NoSpacing"/>
      </w:pPr>
      <w:r>
        <w:rPr>
          <w:noProof/>
        </w:rPr>
        <w:drawing>
          <wp:inline distT="0" distB="0" distL="0" distR="0" wp14:anchorId="082D67FC" wp14:editId="50FAF68D">
            <wp:extent cx="2743200" cy="2103120"/>
            <wp:effectExtent l="0" t="0" r="0" b="0"/>
            <wp:docPr id="12" name="Picture 12" descr="C:\Users\user\AppData\Local\Microsoft\Windows\Temporary Internet Files\Content.IE5\XKNQH3CG\Yellow_Gold_Wedding_Ring_Pi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IE5\XKNQH3CG\Yellow_Gold_Wedding_Ring_Pictures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7E620" w14:textId="77777777" w:rsidR="007D2187" w:rsidRDefault="007D2187" w:rsidP="00FB2E57">
      <w:pPr>
        <w:pStyle w:val="NoSpacing"/>
      </w:pPr>
    </w:p>
    <w:p w14:paraId="5D240276" w14:textId="77777777" w:rsidR="007D2187" w:rsidRPr="00193E67" w:rsidRDefault="007D2187" w:rsidP="00896AF6">
      <w:pPr>
        <w:pStyle w:val="NoSpacing"/>
        <w:jc w:val="center"/>
        <w:rPr>
          <w:rFonts w:ascii="Calibri" w:hAnsi="Calibri"/>
          <w:b/>
          <w:color w:val="7030A0"/>
          <w:sz w:val="40"/>
        </w:rPr>
      </w:pPr>
      <w:r w:rsidRPr="00193E67">
        <w:rPr>
          <w:rFonts w:ascii="Calibri" w:hAnsi="Calibri"/>
          <w:b/>
          <w:color w:val="7030A0"/>
          <w:sz w:val="40"/>
        </w:rPr>
        <w:t xml:space="preserve">GRACE REFORMED PRESBYTERIAN CHURCH </w:t>
      </w:r>
      <w:r w:rsidRPr="007B67B0">
        <w:rPr>
          <w:rFonts w:ascii="Calibri" w:hAnsi="Calibri"/>
          <w:b/>
          <w:color w:val="7030A0"/>
          <w:sz w:val="40"/>
        </w:rPr>
        <w:t>C</w:t>
      </w:r>
      <w:r w:rsidR="007B67B0">
        <w:rPr>
          <w:rFonts w:ascii="Calibri" w:hAnsi="Calibri"/>
          <w:b/>
          <w:color w:val="7030A0"/>
          <w:sz w:val="40"/>
        </w:rPr>
        <w:t>ounseling</w:t>
      </w:r>
      <w:r w:rsidRPr="007B67B0">
        <w:rPr>
          <w:rFonts w:ascii="Calibri" w:hAnsi="Calibri"/>
          <w:b/>
          <w:color w:val="7030A0"/>
          <w:sz w:val="40"/>
        </w:rPr>
        <w:t xml:space="preserve"> M</w:t>
      </w:r>
      <w:r w:rsidR="007B67B0">
        <w:rPr>
          <w:rFonts w:ascii="Calibri" w:hAnsi="Calibri"/>
          <w:b/>
          <w:color w:val="7030A0"/>
          <w:sz w:val="40"/>
        </w:rPr>
        <w:t>inistry</w:t>
      </w:r>
    </w:p>
    <w:p w14:paraId="497F427B" w14:textId="77777777" w:rsidR="007D2187" w:rsidRDefault="007D2187" w:rsidP="00896AF6">
      <w:pPr>
        <w:pStyle w:val="NoSpacing"/>
        <w:jc w:val="center"/>
      </w:pPr>
    </w:p>
    <w:p w14:paraId="32264BD1" w14:textId="1BD85E50" w:rsidR="00193E67" w:rsidRDefault="004E20AC" w:rsidP="00896AF6">
      <w:pPr>
        <w:pStyle w:val="NoSpacing"/>
        <w:jc w:val="center"/>
        <w:rPr>
          <w:rFonts w:ascii="Estrangelo Edessa" w:hAnsi="Estrangelo Edessa" w:cs="Estrangelo Edessa"/>
          <w:sz w:val="40"/>
        </w:rPr>
      </w:pPr>
      <w:r>
        <w:rPr>
          <w:rFonts w:ascii="Estrangelo Edessa" w:hAnsi="Estrangelo Edessa" w:cs="Estrangelo Edessa"/>
          <w:sz w:val="40"/>
        </w:rPr>
        <w:t>January 13</w:t>
      </w:r>
      <w:r w:rsidRPr="004E20AC">
        <w:rPr>
          <w:rFonts w:ascii="Estrangelo Edessa" w:hAnsi="Estrangelo Edessa" w:cs="Estrangelo Edessa"/>
          <w:sz w:val="40"/>
          <w:vertAlign w:val="superscript"/>
        </w:rPr>
        <w:t>th</w:t>
      </w:r>
      <w:r w:rsidR="0009691B">
        <w:rPr>
          <w:rFonts w:ascii="Estrangelo Edessa" w:hAnsi="Estrangelo Edessa" w:cs="Estrangelo Edessa"/>
          <w:sz w:val="40"/>
        </w:rPr>
        <w:t xml:space="preserve"> </w:t>
      </w:r>
      <w:r w:rsidR="0009691B" w:rsidRPr="00193E67">
        <w:rPr>
          <w:rFonts w:ascii="Estrangelo Edessa" w:hAnsi="Estrangelo Edessa" w:cs="Estrangelo Edessa"/>
          <w:sz w:val="40"/>
        </w:rPr>
        <w:t>–</w:t>
      </w:r>
    </w:p>
    <w:p w14:paraId="02375052" w14:textId="4DEEB8E2" w:rsidR="007D2187" w:rsidRPr="00193E67" w:rsidRDefault="004E20AC" w:rsidP="00896AF6">
      <w:pPr>
        <w:pStyle w:val="NoSpacing"/>
        <w:jc w:val="center"/>
        <w:rPr>
          <w:rFonts w:ascii="Estrangelo Edessa" w:hAnsi="Estrangelo Edessa" w:cs="Estrangelo Edessa"/>
          <w:sz w:val="40"/>
        </w:rPr>
      </w:pPr>
      <w:r>
        <w:rPr>
          <w:rFonts w:ascii="Estrangelo Edessa" w:hAnsi="Estrangelo Edessa" w:cs="Estrangelo Edessa"/>
          <w:sz w:val="40"/>
        </w:rPr>
        <w:t>April 28th</w:t>
      </w:r>
      <w:r w:rsidR="00240673" w:rsidRPr="00193E67">
        <w:rPr>
          <w:rFonts w:ascii="Estrangelo Edessa" w:hAnsi="Estrangelo Edessa" w:cs="Estrangelo Edessa"/>
          <w:sz w:val="40"/>
        </w:rPr>
        <w:t>,</w:t>
      </w:r>
      <w:r w:rsidR="00CF742D" w:rsidRPr="00193E67">
        <w:rPr>
          <w:rFonts w:ascii="Estrangelo Edessa" w:hAnsi="Estrangelo Edessa" w:cs="Estrangelo Edessa"/>
          <w:sz w:val="40"/>
        </w:rPr>
        <w:t xml:space="preserve"> 20</w:t>
      </w:r>
      <w:r w:rsidR="000F68E1">
        <w:rPr>
          <w:rFonts w:ascii="Estrangelo Edessa" w:hAnsi="Estrangelo Edessa" w:cs="Estrangelo Edessa"/>
          <w:sz w:val="40"/>
        </w:rPr>
        <w:t>2</w:t>
      </w:r>
      <w:r>
        <w:rPr>
          <w:rFonts w:ascii="Estrangelo Edessa" w:hAnsi="Estrangelo Edessa" w:cs="Estrangelo Edessa"/>
          <w:sz w:val="40"/>
        </w:rPr>
        <w:t>6</w:t>
      </w:r>
    </w:p>
    <w:p w14:paraId="1F110088" w14:textId="77777777" w:rsidR="007D2187" w:rsidRDefault="007D2187" w:rsidP="00896AF6">
      <w:pPr>
        <w:pStyle w:val="NoSpacing"/>
        <w:jc w:val="center"/>
      </w:pPr>
    </w:p>
    <w:p w14:paraId="6A4E115C" w14:textId="77777777" w:rsidR="007D2187" w:rsidRPr="00193E67" w:rsidRDefault="007D2187" w:rsidP="00896AF6">
      <w:pPr>
        <w:pStyle w:val="NoSpacing"/>
        <w:jc w:val="center"/>
        <w:rPr>
          <w:rFonts w:ascii="Estrangelo Edessa" w:hAnsi="Estrangelo Edessa" w:cs="Estrangelo Edessa"/>
          <w:b/>
          <w:color w:val="7030A0"/>
          <w:sz w:val="40"/>
        </w:rPr>
      </w:pPr>
      <w:r w:rsidRPr="00193E67">
        <w:rPr>
          <w:rFonts w:ascii="Estrangelo Edessa" w:hAnsi="Estrangelo Edessa" w:cs="Estrangelo Edessa"/>
          <w:b/>
          <w:color w:val="7030A0"/>
          <w:sz w:val="40"/>
        </w:rPr>
        <w:t>Tuesdays</w:t>
      </w:r>
    </w:p>
    <w:p w14:paraId="4FFCF0DB" w14:textId="77777777" w:rsidR="007D2187" w:rsidRDefault="007D2187" w:rsidP="00896AF6">
      <w:pPr>
        <w:pStyle w:val="NoSpacing"/>
        <w:jc w:val="center"/>
        <w:rPr>
          <w:rFonts w:ascii="Estrangelo Edessa" w:hAnsi="Estrangelo Edessa" w:cs="Estrangelo Edessa"/>
          <w:sz w:val="40"/>
        </w:rPr>
      </w:pPr>
      <w:r w:rsidRPr="00AD573E">
        <w:rPr>
          <w:rFonts w:ascii="Estrangelo Edessa" w:hAnsi="Estrangelo Edessa" w:cs="Estrangelo Edessa"/>
          <w:sz w:val="40"/>
        </w:rPr>
        <w:t>7pm-9pm</w:t>
      </w:r>
    </w:p>
    <w:p w14:paraId="35B0D3C2" w14:textId="77777777" w:rsidR="00193E67" w:rsidRDefault="00193E67" w:rsidP="00FB2E57">
      <w:pPr>
        <w:pStyle w:val="NoSpacing"/>
        <w:rPr>
          <w:rFonts w:ascii="Estrangelo Edessa" w:hAnsi="Estrangelo Edessa" w:cs="Estrangelo Edessa"/>
          <w:sz w:val="40"/>
        </w:rPr>
      </w:pPr>
    </w:p>
    <w:p w14:paraId="5BB876EB" w14:textId="77777777" w:rsidR="00240673" w:rsidRPr="00AD573E" w:rsidRDefault="00240673" w:rsidP="00FB2E57">
      <w:pPr>
        <w:pStyle w:val="NoSpacing"/>
        <w:rPr>
          <w:rFonts w:ascii="Estrangelo Edessa" w:hAnsi="Estrangelo Edessa" w:cs="Estrangelo Edessa"/>
          <w:sz w:val="40"/>
        </w:rPr>
      </w:pPr>
    </w:p>
    <w:p w14:paraId="4EB6ED1D" w14:textId="77777777" w:rsidR="007D2187" w:rsidRDefault="007D2187" w:rsidP="00FB2E57">
      <w:pPr>
        <w:pStyle w:val="NoSpacing"/>
      </w:pPr>
    </w:p>
    <w:p w14:paraId="5AB33FE9" w14:textId="77777777" w:rsidR="00161DE4" w:rsidRDefault="00161DE4" w:rsidP="006C50A2">
      <w:pPr>
        <w:pStyle w:val="NoSpacing"/>
        <w:jc w:val="center"/>
      </w:pPr>
      <w:r>
        <w:rPr>
          <w:noProof/>
        </w:rPr>
        <w:drawing>
          <wp:inline distT="0" distB="0" distL="0" distR="0" wp14:anchorId="46D16E6B" wp14:editId="6B85C7A0">
            <wp:extent cx="2228850" cy="1490543"/>
            <wp:effectExtent l="19050" t="0" r="0" b="0"/>
            <wp:docPr id="4" name="Picture 4" descr="C:\Users\user\AppData\Local\Microsoft\Windows\Temporary Internet Files\Content.IE5\H8X9YOQ6\4543060842_e4fdb3304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IE5\H8X9YOQ6\4543060842_e4fdb33047_z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9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7A756" w14:textId="77777777" w:rsidR="00161DE4" w:rsidRDefault="00161DE4" w:rsidP="00FB2E57">
      <w:pPr>
        <w:pStyle w:val="NoSpacing"/>
      </w:pPr>
    </w:p>
    <w:p w14:paraId="5614C573" w14:textId="0FCACC71" w:rsidR="00161DE4" w:rsidRDefault="00161DE4" w:rsidP="00CD4504">
      <w:pPr>
        <w:pStyle w:val="NoSpacing"/>
        <w:ind w:left="50"/>
        <w:jc w:val="both"/>
        <w:rPr>
          <w:b/>
          <w:color w:val="7030A0"/>
          <w:sz w:val="18"/>
          <w:szCs w:val="18"/>
        </w:rPr>
      </w:pPr>
      <w:r w:rsidRPr="00017BBD">
        <w:rPr>
          <w:b/>
          <w:color w:val="7030A0"/>
          <w:sz w:val="18"/>
          <w:szCs w:val="18"/>
        </w:rPr>
        <w:t>This 15 week</w:t>
      </w:r>
      <w:r w:rsidR="00CA5A49" w:rsidRPr="00017BBD">
        <w:rPr>
          <w:b/>
          <w:color w:val="7030A0"/>
          <w:sz w:val="18"/>
          <w:szCs w:val="18"/>
        </w:rPr>
        <w:t xml:space="preserve"> </w:t>
      </w:r>
      <w:r w:rsidRPr="00017BBD">
        <w:rPr>
          <w:b/>
          <w:color w:val="7030A0"/>
          <w:sz w:val="18"/>
          <w:szCs w:val="18"/>
        </w:rPr>
        <w:t>-</w:t>
      </w:r>
      <w:r w:rsidR="00CA5A49" w:rsidRPr="00017BBD">
        <w:rPr>
          <w:b/>
          <w:color w:val="7030A0"/>
          <w:sz w:val="18"/>
          <w:szCs w:val="18"/>
        </w:rPr>
        <w:t xml:space="preserve"> </w:t>
      </w:r>
      <w:r w:rsidR="00017BBD" w:rsidRPr="00017BBD">
        <w:rPr>
          <w:b/>
          <w:color w:val="7030A0"/>
          <w:sz w:val="18"/>
          <w:szCs w:val="18"/>
        </w:rPr>
        <w:t>30-hour</w:t>
      </w:r>
      <w:r w:rsidRPr="00017BBD">
        <w:rPr>
          <w:b/>
          <w:color w:val="7030A0"/>
          <w:sz w:val="18"/>
          <w:szCs w:val="18"/>
        </w:rPr>
        <w:t xml:space="preserve"> course will </w:t>
      </w:r>
      <w:r w:rsidR="00CB3C1D" w:rsidRPr="00017BBD">
        <w:rPr>
          <w:b/>
          <w:color w:val="7030A0"/>
          <w:sz w:val="18"/>
          <w:szCs w:val="18"/>
        </w:rPr>
        <w:t>equip counselors</w:t>
      </w:r>
      <w:r w:rsidRPr="00017BBD">
        <w:rPr>
          <w:b/>
          <w:color w:val="7030A0"/>
          <w:sz w:val="18"/>
          <w:szCs w:val="18"/>
        </w:rPr>
        <w:t xml:space="preserve"> </w:t>
      </w:r>
      <w:r w:rsidR="00CB3C1D" w:rsidRPr="00017BBD">
        <w:rPr>
          <w:b/>
          <w:color w:val="7030A0"/>
          <w:sz w:val="18"/>
          <w:szCs w:val="18"/>
        </w:rPr>
        <w:t xml:space="preserve">to offer biblical solutions to marriage and family problems. </w:t>
      </w:r>
      <w:r w:rsidR="00305ADA" w:rsidRPr="00017BBD">
        <w:rPr>
          <w:b/>
          <w:color w:val="7030A0"/>
          <w:sz w:val="18"/>
          <w:szCs w:val="18"/>
        </w:rPr>
        <w:t xml:space="preserve">Topics will include Husband and Wife Relationships, Parent and Child Relationships, and Pre-Marriage counseling.  </w:t>
      </w:r>
      <w:r w:rsidR="00091C0E" w:rsidRPr="00017BBD">
        <w:rPr>
          <w:b/>
          <w:color w:val="7030A0"/>
          <w:sz w:val="18"/>
          <w:szCs w:val="18"/>
        </w:rPr>
        <w:t>F</w:t>
      </w:r>
      <w:r w:rsidR="00CB3C1D" w:rsidRPr="00017BBD">
        <w:rPr>
          <w:b/>
          <w:color w:val="7030A0"/>
          <w:sz w:val="18"/>
          <w:szCs w:val="18"/>
        </w:rPr>
        <w:t>undamentals of Biblical C</w:t>
      </w:r>
      <w:r w:rsidRPr="00017BBD">
        <w:rPr>
          <w:b/>
          <w:color w:val="7030A0"/>
          <w:sz w:val="18"/>
          <w:szCs w:val="18"/>
        </w:rPr>
        <w:t>ounseling</w:t>
      </w:r>
      <w:r w:rsidR="00091C0E" w:rsidRPr="00017BBD">
        <w:rPr>
          <w:b/>
          <w:color w:val="7030A0"/>
          <w:sz w:val="18"/>
          <w:szCs w:val="18"/>
        </w:rPr>
        <w:t xml:space="preserve"> is strongly recommended before taking this course</w:t>
      </w:r>
      <w:r w:rsidRPr="00017BBD">
        <w:rPr>
          <w:b/>
          <w:color w:val="7030A0"/>
          <w:sz w:val="18"/>
          <w:szCs w:val="18"/>
        </w:rPr>
        <w:t xml:space="preserve">.  </w:t>
      </w:r>
      <w:r w:rsidR="00305ADA" w:rsidRPr="00017BBD">
        <w:rPr>
          <w:b/>
          <w:color w:val="7030A0"/>
          <w:sz w:val="18"/>
          <w:szCs w:val="18"/>
        </w:rPr>
        <w:t>(</w:t>
      </w:r>
      <w:r w:rsidR="003E3188" w:rsidRPr="00017BBD">
        <w:rPr>
          <w:b/>
          <w:i/>
          <w:iCs/>
          <w:color w:val="7030A0"/>
          <w:sz w:val="18"/>
          <w:szCs w:val="18"/>
        </w:rPr>
        <w:t xml:space="preserve">Orientation is required for students who have not taken Fundamentals course and will be held on </w:t>
      </w:r>
      <w:r w:rsidR="004E20AC">
        <w:rPr>
          <w:b/>
          <w:i/>
          <w:iCs/>
          <w:color w:val="7030A0"/>
          <w:sz w:val="18"/>
          <w:szCs w:val="18"/>
        </w:rPr>
        <w:t>Tuesday, January 6th</w:t>
      </w:r>
      <w:r w:rsidR="003E3188" w:rsidRPr="00017BBD">
        <w:rPr>
          <w:b/>
          <w:i/>
          <w:iCs/>
          <w:color w:val="7030A0"/>
          <w:sz w:val="18"/>
          <w:szCs w:val="18"/>
        </w:rPr>
        <w:t xml:space="preserve"> from 7 pm-9pm).</w:t>
      </w:r>
      <w:r w:rsidR="00896AF6" w:rsidRPr="00017BBD">
        <w:rPr>
          <w:b/>
          <w:color w:val="7030A0"/>
          <w:sz w:val="18"/>
          <w:szCs w:val="18"/>
        </w:rPr>
        <w:t xml:space="preserve">  </w:t>
      </w:r>
    </w:p>
    <w:p w14:paraId="02621FE4" w14:textId="77777777" w:rsidR="00017BBD" w:rsidRPr="00017BBD" w:rsidRDefault="00017BBD" w:rsidP="00CD4504">
      <w:pPr>
        <w:pStyle w:val="NoSpacing"/>
        <w:ind w:left="50"/>
        <w:jc w:val="both"/>
        <w:rPr>
          <w:b/>
          <w:color w:val="7030A0"/>
          <w:sz w:val="18"/>
          <w:szCs w:val="18"/>
        </w:rPr>
      </w:pPr>
    </w:p>
    <w:p w14:paraId="09C7FC59" w14:textId="17994E95" w:rsidR="0051500E" w:rsidRPr="00017BBD" w:rsidRDefault="00CD4504" w:rsidP="006C50A2">
      <w:pPr>
        <w:pStyle w:val="NoSpacing"/>
        <w:jc w:val="both"/>
        <w:rPr>
          <w:b/>
          <w:color w:val="7030A0"/>
          <w:sz w:val="18"/>
          <w:szCs w:val="18"/>
        </w:rPr>
      </w:pPr>
      <w:r w:rsidRPr="00017BBD">
        <w:rPr>
          <w:b/>
          <w:color w:val="7030A0"/>
          <w:sz w:val="18"/>
          <w:szCs w:val="18"/>
        </w:rPr>
        <w:t xml:space="preserve"> </w:t>
      </w:r>
      <w:r w:rsidR="003E3188" w:rsidRPr="00017BBD">
        <w:rPr>
          <w:b/>
          <w:color w:val="7030A0"/>
          <w:sz w:val="18"/>
          <w:szCs w:val="18"/>
        </w:rPr>
        <w:t xml:space="preserve">Second year students will begin on </w:t>
      </w:r>
      <w:r w:rsidR="004E20AC">
        <w:rPr>
          <w:b/>
          <w:color w:val="7030A0"/>
          <w:sz w:val="18"/>
          <w:szCs w:val="18"/>
        </w:rPr>
        <w:t xml:space="preserve">Tuesday, </w:t>
      </w:r>
      <w:r w:rsidR="003E3188" w:rsidRPr="00017BBD">
        <w:rPr>
          <w:b/>
          <w:color w:val="7030A0"/>
          <w:sz w:val="18"/>
          <w:szCs w:val="18"/>
        </w:rPr>
        <w:t>1/</w:t>
      </w:r>
      <w:r w:rsidR="004E20AC">
        <w:rPr>
          <w:b/>
          <w:color w:val="7030A0"/>
          <w:sz w:val="18"/>
          <w:szCs w:val="18"/>
        </w:rPr>
        <w:t>13/26</w:t>
      </w:r>
      <w:r w:rsidR="003E3188" w:rsidRPr="00017BBD">
        <w:rPr>
          <w:b/>
          <w:color w:val="7030A0"/>
          <w:sz w:val="18"/>
          <w:szCs w:val="18"/>
        </w:rPr>
        <w:t xml:space="preserve">.  </w:t>
      </w:r>
    </w:p>
    <w:p w14:paraId="32E3AF83" w14:textId="77777777" w:rsidR="003E3188" w:rsidRPr="00017BBD" w:rsidRDefault="003E3188" w:rsidP="006C50A2">
      <w:pPr>
        <w:pStyle w:val="NoSpacing"/>
        <w:jc w:val="both"/>
        <w:rPr>
          <w:b/>
          <w:color w:val="7030A0"/>
          <w:sz w:val="18"/>
          <w:szCs w:val="18"/>
        </w:rPr>
      </w:pPr>
    </w:p>
    <w:p w14:paraId="75E7C09D" w14:textId="64FBAAFB" w:rsidR="005C1275" w:rsidRPr="00017BBD" w:rsidRDefault="00CD4504" w:rsidP="006C50A2">
      <w:pPr>
        <w:pStyle w:val="NoSpacing"/>
        <w:jc w:val="both"/>
        <w:rPr>
          <w:b/>
          <w:color w:val="7030A0"/>
          <w:sz w:val="18"/>
          <w:szCs w:val="18"/>
        </w:rPr>
      </w:pPr>
      <w:r w:rsidRPr="00017BBD">
        <w:rPr>
          <w:b/>
          <w:color w:val="7030A0"/>
          <w:sz w:val="18"/>
          <w:szCs w:val="18"/>
        </w:rPr>
        <w:t xml:space="preserve"> </w:t>
      </w:r>
      <w:r w:rsidR="00161DE4" w:rsidRPr="00017BBD">
        <w:rPr>
          <w:b/>
          <w:color w:val="7030A0"/>
          <w:sz w:val="18"/>
          <w:szCs w:val="18"/>
        </w:rPr>
        <w:t xml:space="preserve">This course is for </w:t>
      </w:r>
      <w:r w:rsidR="00091C0E" w:rsidRPr="00017BBD">
        <w:rPr>
          <w:b/>
          <w:color w:val="7030A0"/>
          <w:sz w:val="18"/>
          <w:szCs w:val="18"/>
        </w:rPr>
        <w:t>men and women</w:t>
      </w:r>
      <w:r w:rsidR="00161DE4" w:rsidRPr="00017BBD">
        <w:rPr>
          <w:b/>
          <w:color w:val="7030A0"/>
          <w:sz w:val="18"/>
          <w:szCs w:val="18"/>
        </w:rPr>
        <w:t xml:space="preserve"> who desire to </w:t>
      </w:r>
      <w:r w:rsidRPr="00017BBD">
        <w:rPr>
          <w:b/>
          <w:color w:val="7030A0"/>
          <w:sz w:val="18"/>
          <w:szCs w:val="18"/>
        </w:rPr>
        <w:t xml:space="preserve">   </w:t>
      </w:r>
      <w:r w:rsidR="00161DE4" w:rsidRPr="00017BBD">
        <w:rPr>
          <w:b/>
          <w:color w:val="7030A0"/>
          <w:sz w:val="18"/>
          <w:szCs w:val="18"/>
        </w:rPr>
        <w:t>learn more about biblical counseling and the</w:t>
      </w:r>
      <w:r w:rsidR="004E20AC">
        <w:rPr>
          <w:b/>
          <w:color w:val="7030A0"/>
          <w:sz w:val="18"/>
          <w:szCs w:val="18"/>
        </w:rPr>
        <w:t xml:space="preserve"> </w:t>
      </w:r>
      <w:r w:rsidR="00161DE4" w:rsidRPr="00017BBD">
        <w:rPr>
          <w:b/>
          <w:color w:val="7030A0"/>
          <w:sz w:val="18"/>
          <w:szCs w:val="18"/>
        </w:rPr>
        <w:t>practical application of God’s Word</w:t>
      </w:r>
      <w:r w:rsidR="005C1275" w:rsidRPr="00017BBD">
        <w:rPr>
          <w:b/>
          <w:color w:val="7030A0"/>
          <w:sz w:val="18"/>
          <w:szCs w:val="18"/>
        </w:rPr>
        <w:t xml:space="preserve"> to our lives </w:t>
      </w:r>
      <w:r w:rsidR="00017BBD" w:rsidRPr="00017BBD">
        <w:rPr>
          <w:b/>
          <w:color w:val="7030A0"/>
          <w:sz w:val="18"/>
          <w:szCs w:val="18"/>
        </w:rPr>
        <w:t>as we</w:t>
      </w:r>
      <w:r w:rsidR="005C1275" w:rsidRPr="00017BBD">
        <w:rPr>
          <w:b/>
          <w:color w:val="7030A0"/>
          <w:sz w:val="18"/>
          <w:szCs w:val="18"/>
        </w:rPr>
        <w:t xml:space="preserve"> grow in our sanctification.</w:t>
      </w:r>
    </w:p>
    <w:p w14:paraId="56D54031" w14:textId="77777777" w:rsidR="00CA5A49" w:rsidRPr="00017BBD" w:rsidRDefault="00CA5A49" w:rsidP="006C50A2">
      <w:pPr>
        <w:pStyle w:val="NoSpacing"/>
        <w:jc w:val="both"/>
        <w:rPr>
          <w:b/>
          <w:color w:val="7030A0"/>
          <w:sz w:val="18"/>
          <w:szCs w:val="18"/>
        </w:rPr>
      </w:pPr>
    </w:p>
    <w:p w14:paraId="73873E9F" w14:textId="1D572DBD" w:rsidR="00896AF6" w:rsidRPr="00017BBD" w:rsidRDefault="005C1275" w:rsidP="00CD4504">
      <w:pPr>
        <w:pStyle w:val="NoSpacing"/>
        <w:ind w:left="50"/>
        <w:jc w:val="both"/>
        <w:rPr>
          <w:b/>
          <w:color w:val="7030A0"/>
          <w:sz w:val="18"/>
          <w:szCs w:val="18"/>
        </w:rPr>
      </w:pPr>
      <w:r w:rsidRPr="00017BBD">
        <w:rPr>
          <w:b/>
          <w:color w:val="7030A0"/>
          <w:sz w:val="18"/>
          <w:szCs w:val="18"/>
        </w:rPr>
        <w:t xml:space="preserve">This course will benefit those who </w:t>
      </w:r>
      <w:r w:rsidR="00017BBD" w:rsidRPr="00017BBD">
        <w:rPr>
          <w:b/>
          <w:color w:val="7030A0"/>
          <w:sz w:val="18"/>
          <w:szCs w:val="18"/>
        </w:rPr>
        <w:t>desire certification</w:t>
      </w:r>
      <w:r w:rsidRPr="00017BBD">
        <w:rPr>
          <w:b/>
          <w:color w:val="7030A0"/>
          <w:sz w:val="18"/>
          <w:szCs w:val="18"/>
        </w:rPr>
        <w:t xml:space="preserve"> with ACBC</w:t>
      </w:r>
      <w:r w:rsidR="003E3188" w:rsidRPr="00017BBD">
        <w:rPr>
          <w:b/>
          <w:color w:val="7030A0"/>
          <w:sz w:val="18"/>
          <w:szCs w:val="18"/>
        </w:rPr>
        <w:t xml:space="preserve">.  </w:t>
      </w:r>
      <w:r w:rsidR="00305ADA" w:rsidRPr="00017BBD">
        <w:rPr>
          <w:b/>
          <w:color w:val="7030A0"/>
          <w:sz w:val="18"/>
          <w:szCs w:val="18"/>
        </w:rPr>
        <w:t xml:space="preserve">This course </w:t>
      </w:r>
      <w:r w:rsidR="000F68E1" w:rsidRPr="00017BBD">
        <w:rPr>
          <w:b/>
          <w:color w:val="7030A0"/>
          <w:sz w:val="18"/>
          <w:szCs w:val="18"/>
        </w:rPr>
        <w:t>combined with Introduction to Nouthetic Counseling</w:t>
      </w:r>
      <w:r w:rsidR="0051500E" w:rsidRPr="00017BBD">
        <w:rPr>
          <w:b/>
          <w:color w:val="7030A0"/>
          <w:sz w:val="18"/>
          <w:szCs w:val="18"/>
        </w:rPr>
        <w:t xml:space="preserve"> Fundamentals course</w:t>
      </w:r>
      <w:r w:rsidR="000F68E1" w:rsidRPr="00017BBD">
        <w:rPr>
          <w:b/>
          <w:color w:val="7030A0"/>
          <w:sz w:val="18"/>
          <w:szCs w:val="18"/>
        </w:rPr>
        <w:t xml:space="preserve"> exceeds</w:t>
      </w:r>
      <w:r w:rsidR="00305ADA" w:rsidRPr="00017BBD">
        <w:rPr>
          <w:b/>
          <w:color w:val="7030A0"/>
          <w:sz w:val="18"/>
          <w:szCs w:val="18"/>
        </w:rPr>
        <w:t xml:space="preserve"> the </w:t>
      </w:r>
      <w:r w:rsidR="00E50C93" w:rsidRPr="00017BBD">
        <w:rPr>
          <w:b/>
          <w:color w:val="7030A0"/>
          <w:sz w:val="18"/>
          <w:szCs w:val="18"/>
        </w:rPr>
        <w:t>Phase I</w:t>
      </w:r>
      <w:r w:rsidR="00305ADA" w:rsidRPr="00017BBD">
        <w:rPr>
          <w:b/>
          <w:color w:val="7030A0"/>
          <w:sz w:val="18"/>
          <w:szCs w:val="18"/>
        </w:rPr>
        <w:t xml:space="preserve"> requirement for </w:t>
      </w:r>
      <w:r w:rsidR="0051500E" w:rsidRPr="00017BBD">
        <w:rPr>
          <w:b/>
          <w:color w:val="7030A0"/>
          <w:sz w:val="18"/>
          <w:szCs w:val="18"/>
        </w:rPr>
        <w:t xml:space="preserve">the </w:t>
      </w:r>
      <w:r w:rsidR="00CD4504" w:rsidRPr="00017BBD">
        <w:rPr>
          <w:b/>
          <w:color w:val="7030A0"/>
          <w:sz w:val="18"/>
          <w:szCs w:val="18"/>
        </w:rPr>
        <w:t xml:space="preserve">  </w:t>
      </w:r>
      <w:r w:rsidR="00305ADA" w:rsidRPr="00017BBD">
        <w:rPr>
          <w:b/>
          <w:color w:val="7030A0"/>
          <w:sz w:val="18"/>
          <w:szCs w:val="18"/>
        </w:rPr>
        <w:t>ACBC certification process.</w:t>
      </w:r>
      <w:r w:rsidR="00896AF6" w:rsidRPr="00017BBD">
        <w:rPr>
          <w:b/>
          <w:color w:val="7030A0"/>
          <w:sz w:val="18"/>
          <w:szCs w:val="18"/>
        </w:rPr>
        <w:t xml:space="preserve"> </w:t>
      </w:r>
    </w:p>
    <w:p w14:paraId="267A3E05" w14:textId="77777777" w:rsidR="00896AF6" w:rsidRPr="00017BBD" w:rsidRDefault="00896AF6" w:rsidP="00896AF6">
      <w:pPr>
        <w:pStyle w:val="NoSpacing"/>
        <w:jc w:val="both"/>
        <w:rPr>
          <w:b/>
          <w:color w:val="7030A0"/>
          <w:sz w:val="18"/>
          <w:szCs w:val="18"/>
        </w:rPr>
      </w:pPr>
    </w:p>
    <w:p w14:paraId="3AA9FACB" w14:textId="71612C7C" w:rsidR="00896AF6" w:rsidRDefault="00AD573E" w:rsidP="004E20AC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All Scripture </w:t>
      </w:r>
      <w:r w:rsidRPr="006F6880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 given by inspiration of </w:t>
      </w:r>
      <w:r w:rsidR="00017BBD" w:rsidRPr="006F6880">
        <w:rPr>
          <w:rFonts w:ascii="Times New Roman" w:eastAsia="Times New Roman" w:hAnsi="Times New Roman" w:cs="Times New Roman"/>
          <w:i/>
          <w:sz w:val="24"/>
          <w:szCs w:val="24"/>
        </w:rPr>
        <w:t>God,</w:t>
      </w:r>
      <w:r w:rsidR="00017B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6F6880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 profitable for doctrine, for reproof,</w:t>
      </w:r>
      <w:r w:rsidR="00CD45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for correction, for instruction in </w:t>
      </w:r>
      <w:r w:rsidR="00CD450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righteousness, 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17 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>that the man of God may be</w:t>
      </w:r>
      <w:r w:rsidR="00017B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complete, thoroughly equipped for </w:t>
      </w:r>
      <w:r w:rsidR="004E20AC"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every </w:t>
      </w:r>
      <w:r w:rsidR="004E20AC"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 w:rsidRPr="006F6880">
        <w:rPr>
          <w:rFonts w:ascii="Times New Roman" w:eastAsia="Times New Roman" w:hAnsi="Times New Roman" w:cs="Times New Roman"/>
          <w:i/>
          <w:sz w:val="24"/>
          <w:szCs w:val="24"/>
        </w:rPr>
        <w:t xml:space="preserve"> work.</w:t>
      </w:r>
    </w:p>
    <w:p w14:paraId="26070155" w14:textId="77777777" w:rsidR="006F6880" w:rsidRPr="00896AF6" w:rsidRDefault="006F6880" w:rsidP="00017BBD">
      <w:pPr>
        <w:pStyle w:val="NoSpacing"/>
        <w:ind w:left="720" w:firstLine="720"/>
        <w:jc w:val="right"/>
        <w:rPr>
          <w:b/>
          <w:color w:val="7030A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AD57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2 Timothy 3:16-17 (NKJV)</w:t>
      </w:r>
    </w:p>
    <w:p w14:paraId="75CAED92" w14:textId="77777777" w:rsidR="00AD573E" w:rsidRPr="006C50A2" w:rsidRDefault="00AD573E" w:rsidP="00017BBD">
      <w:pPr>
        <w:pStyle w:val="NoSpacing"/>
        <w:jc w:val="right"/>
        <w:rPr>
          <w:color w:val="7030A0"/>
        </w:rPr>
      </w:pPr>
    </w:p>
    <w:p w14:paraId="0508F620" w14:textId="77777777" w:rsidR="005C1275" w:rsidRDefault="005C1275" w:rsidP="00017BBD">
      <w:pPr>
        <w:pStyle w:val="NoSpacing"/>
        <w:jc w:val="both"/>
        <w:rPr>
          <w:color w:val="7030A0"/>
        </w:rPr>
      </w:pPr>
    </w:p>
    <w:p w14:paraId="43D6D54F" w14:textId="77777777" w:rsidR="005C1275" w:rsidRDefault="005C1275" w:rsidP="005C1275">
      <w:pPr>
        <w:pStyle w:val="NoSpacing"/>
        <w:jc w:val="center"/>
        <w:rPr>
          <w:b/>
          <w:sz w:val="28"/>
          <w:u w:val="single"/>
        </w:rPr>
      </w:pPr>
      <w:r w:rsidRPr="00264D10">
        <w:rPr>
          <w:b/>
          <w:sz w:val="28"/>
          <w:u w:val="single"/>
        </w:rPr>
        <w:t>CLASS SCHEDULE:</w:t>
      </w:r>
    </w:p>
    <w:p w14:paraId="23C20D92" w14:textId="77777777" w:rsidR="00264D10" w:rsidRDefault="00264D10" w:rsidP="005C1275">
      <w:pPr>
        <w:pStyle w:val="NoSpacing"/>
        <w:jc w:val="center"/>
        <w:rPr>
          <w:b/>
          <w:u w:val="single"/>
        </w:rPr>
      </w:pPr>
    </w:p>
    <w:p w14:paraId="668F53A8" w14:textId="77777777" w:rsidR="005C1275" w:rsidRPr="005C1275" w:rsidRDefault="005C1275" w:rsidP="006C50A2">
      <w:pPr>
        <w:pStyle w:val="NoSpacing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06482D47" wp14:editId="19FDC2DB">
            <wp:extent cx="807720" cy="682150"/>
            <wp:effectExtent l="19050" t="0" r="0" b="0"/>
            <wp:docPr id="6" name="Picture 6" descr="C:\Users\user\AppData\Local\Microsoft\Windows\Temporary Internet Files\Content.IE5\XKNQH3CG\calendar%20clip%20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XKNQH3CG\calendar%20clip%20art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75" cy="68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94806" w14:textId="77777777" w:rsidR="005C1275" w:rsidRDefault="005C1275" w:rsidP="00FB2E57">
      <w:pPr>
        <w:pStyle w:val="NoSpacing"/>
      </w:pPr>
    </w:p>
    <w:p w14:paraId="47802503" w14:textId="661CDE0E" w:rsidR="005C1275" w:rsidRDefault="004E20AC" w:rsidP="00FB2E57">
      <w:pPr>
        <w:pStyle w:val="NoSpacing"/>
        <w:rPr>
          <w:sz w:val="28"/>
        </w:rPr>
      </w:pPr>
      <w:r>
        <w:rPr>
          <w:sz w:val="28"/>
        </w:rPr>
        <w:t>January 6</w:t>
      </w:r>
      <w:r w:rsidRPr="004E20AC">
        <w:rPr>
          <w:sz w:val="28"/>
          <w:vertAlign w:val="superscript"/>
        </w:rPr>
        <w:t>th</w:t>
      </w:r>
      <w:r>
        <w:rPr>
          <w:sz w:val="28"/>
        </w:rPr>
        <w:t xml:space="preserve"> (Orientation if applicable)</w:t>
      </w:r>
    </w:p>
    <w:p w14:paraId="4BB7CD1B" w14:textId="51712777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January 13</w:t>
      </w:r>
      <w:r w:rsidRPr="004E20AC">
        <w:rPr>
          <w:sz w:val="28"/>
          <w:vertAlign w:val="superscript"/>
        </w:rPr>
        <w:t>th</w:t>
      </w:r>
      <w:r>
        <w:rPr>
          <w:sz w:val="28"/>
        </w:rPr>
        <w:t xml:space="preserve"> – Week 1</w:t>
      </w:r>
    </w:p>
    <w:p w14:paraId="184790E9" w14:textId="2A68500E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January 20</w:t>
      </w:r>
      <w:r w:rsidRPr="004E20AC">
        <w:rPr>
          <w:sz w:val="28"/>
          <w:vertAlign w:val="superscript"/>
        </w:rPr>
        <w:t>th</w:t>
      </w:r>
    </w:p>
    <w:p w14:paraId="22CF5A52" w14:textId="36B4A555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January 27</w:t>
      </w:r>
      <w:r w:rsidRPr="004E20AC">
        <w:rPr>
          <w:sz w:val="28"/>
          <w:vertAlign w:val="superscript"/>
        </w:rPr>
        <w:t>th</w:t>
      </w:r>
    </w:p>
    <w:p w14:paraId="28D4F841" w14:textId="261705E2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February 3</w:t>
      </w:r>
      <w:r w:rsidRPr="004E20AC">
        <w:rPr>
          <w:sz w:val="28"/>
          <w:vertAlign w:val="superscript"/>
        </w:rPr>
        <w:t>rd</w:t>
      </w:r>
    </w:p>
    <w:p w14:paraId="071B10A6" w14:textId="43C18BFC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February 10</w:t>
      </w:r>
      <w:r w:rsidRPr="004E20AC">
        <w:rPr>
          <w:sz w:val="28"/>
          <w:vertAlign w:val="superscript"/>
        </w:rPr>
        <w:t>th</w:t>
      </w:r>
    </w:p>
    <w:p w14:paraId="4B9B510D" w14:textId="5E14F8E5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February 17</w:t>
      </w:r>
      <w:r w:rsidRPr="004E20AC">
        <w:rPr>
          <w:sz w:val="28"/>
          <w:vertAlign w:val="superscript"/>
        </w:rPr>
        <w:t>th</w:t>
      </w:r>
    </w:p>
    <w:p w14:paraId="615A2AF3" w14:textId="6360653E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February 24</w:t>
      </w:r>
      <w:r w:rsidRPr="004E20AC">
        <w:rPr>
          <w:sz w:val="28"/>
          <w:vertAlign w:val="superscript"/>
        </w:rPr>
        <w:t>th</w:t>
      </w:r>
    </w:p>
    <w:p w14:paraId="4A8CC220" w14:textId="05F7C8C1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March 3</w:t>
      </w:r>
      <w:r w:rsidRPr="004E20AC">
        <w:rPr>
          <w:sz w:val="28"/>
          <w:vertAlign w:val="superscript"/>
        </w:rPr>
        <w:t>rd</w:t>
      </w:r>
    </w:p>
    <w:p w14:paraId="338A1DBF" w14:textId="69C5BDF8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Spring Break</w:t>
      </w:r>
    </w:p>
    <w:p w14:paraId="765E4A0F" w14:textId="41D943F4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March 17</w:t>
      </w:r>
      <w:r w:rsidRPr="004E20AC">
        <w:rPr>
          <w:sz w:val="28"/>
          <w:vertAlign w:val="superscript"/>
        </w:rPr>
        <w:t>th</w:t>
      </w:r>
    </w:p>
    <w:p w14:paraId="6A53EC69" w14:textId="061297B2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March 24</w:t>
      </w:r>
      <w:r w:rsidRPr="004E20AC">
        <w:rPr>
          <w:sz w:val="28"/>
          <w:vertAlign w:val="superscript"/>
        </w:rPr>
        <w:t>th</w:t>
      </w:r>
    </w:p>
    <w:p w14:paraId="75E4DA92" w14:textId="2BC14759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March 31</w:t>
      </w:r>
      <w:r w:rsidRPr="004E20AC">
        <w:rPr>
          <w:sz w:val="28"/>
          <w:vertAlign w:val="superscript"/>
        </w:rPr>
        <w:t>st</w:t>
      </w:r>
    </w:p>
    <w:p w14:paraId="56E65213" w14:textId="5BF0B528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April 7</w:t>
      </w:r>
      <w:r w:rsidRPr="004E20AC">
        <w:rPr>
          <w:sz w:val="28"/>
          <w:vertAlign w:val="superscript"/>
        </w:rPr>
        <w:t>th</w:t>
      </w:r>
    </w:p>
    <w:p w14:paraId="2E017EEB" w14:textId="5B7126C1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April 14</w:t>
      </w:r>
      <w:r w:rsidRPr="004E20AC">
        <w:rPr>
          <w:sz w:val="28"/>
          <w:vertAlign w:val="superscript"/>
        </w:rPr>
        <w:t>th</w:t>
      </w:r>
    </w:p>
    <w:p w14:paraId="5B4D0BA4" w14:textId="2F2E43CC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April 21</w:t>
      </w:r>
      <w:r w:rsidRPr="004E20AC">
        <w:rPr>
          <w:sz w:val="28"/>
          <w:vertAlign w:val="superscript"/>
        </w:rPr>
        <w:t>st</w:t>
      </w:r>
    </w:p>
    <w:p w14:paraId="1A8BE27F" w14:textId="7C65B47A" w:rsidR="004E20AC" w:rsidRDefault="004E20AC" w:rsidP="00FB2E57">
      <w:pPr>
        <w:pStyle w:val="NoSpacing"/>
        <w:rPr>
          <w:sz w:val="28"/>
        </w:rPr>
      </w:pPr>
      <w:r>
        <w:rPr>
          <w:sz w:val="28"/>
        </w:rPr>
        <w:t>April 28</w:t>
      </w:r>
      <w:r w:rsidRPr="004E20AC">
        <w:rPr>
          <w:sz w:val="28"/>
          <w:vertAlign w:val="superscript"/>
        </w:rPr>
        <w:t>th</w:t>
      </w:r>
    </w:p>
    <w:p w14:paraId="28C6D899" w14:textId="77777777" w:rsidR="004E20AC" w:rsidRPr="00896AF6" w:rsidRDefault="004E20AC" w:rsidP="00FB2E57">
      <w:pPr>
        <w:pStyle w:val="NoSpacing"/>
        <w:rPr>
          <w:sz w:val="28"/>
        </w:rPr>
      </w:pPr>
    </w:p>
    <w:p w14:paraId="1A18B35E" w14:textId="77777777" w:rsidR="0009691B" w:rsidRPr="00896AF6" w:rsidRDefault="005C1275" w:rsidP="00FB2E57">
      <w:pPr>
        <w:pStyle w:val="NoSpacing"/>
        <w:rPr>
          <w:b/>
          <w:sz w:val="28"/>
        </w:rPr>
      </w:pPr>
      <w:r w:rsidRPr="00896AF6">
        <w:rPr>
          <w:b/>
          <w:sz w:val="28"/>
        </w:rPr>
        <w:t xml:space="preserve">Required </w:t>
      </w:r>
      <w:r w:rsidR="0009691B" w:rsidRPr="00896AF6">
        <w:rPr>
          <w:b/>
          <w:sz w:val="28"/>
        </w:rPr>
        <w:t>t</w:t>
      </w:r>
      <w:r w:rsidRPr="00896AF6">
        <w:rPr>
          <w:b/>
          <w:sz w:val="28"/>
        </w:rPr>
        <w:t>extbooks</w:t>
      </w:r>
      <w:r w:rsidR="0009691B" w:rsidRPr="00896AF6">
        <w:rPr>
          <w:b/>
          <w:sz w:val="28"/>
        </w:rPr>
        <w:t>, workbooks</w:t>
      </w:r>
      <w:r w:rsidR="00305ADA" w:rsidRPr="00896AF6">
        <w:rPr>
          <w:b/>
          <w:sz w:val="28"/>
        </w:rPr>
        <w:t>,</w:t>
      </w:r>
    </w:p>
    <w:p w14:paraId="40A5EE5F" w14:textId="77777777" w:rsidR="00193E67" w:rsidRPr="00896AF6" w:rsidRDefault="00305ADA" w:rsidP="00FB2E57">
      <w:pPr>
        <w:pStyle w:val="NoSpacing"/>
        <w:rPr>
          <w:b/>
          <w:sz w:val="28"/>
        </w:rPr>
      </w:pPr>
      <w:r w:rsidRPr="00896AF6">
        <w:rPr>
          <w:b/>
          <w:sz w:val="28"/>
        </w:rPr>
        <w:t>notes, pamphlets, etc. a</w:t>
      </w:r>
      <w:r w:rsidR="0009691B" w:rsidRPr="00896AF6">
        <w:rPr>
          <w:b/>
          <w:sz w:val="28"/>
        </w:rPr>
        <w:t>re included in registration fee and will be provided.</w:t>
      </w:r>
    </w:p>
    <w:p w14:paraId="38B68875" w14:textId="77777777" w:rsidR="0009691B" w:rsidRDefault="0009691B" w:rsidP="00FB2E57">
      <w:pPr>
        <w:pStyle w:val="NoSpacing"/>
        <w:rPr>
          <w:b/>
        </w:rPr>
      </w:pPr>
    </w:p>
    <w:p w14:paraId="779B607C" w14:textId="77777777" w:rsidR="00597FA0" w:rsidRDefault="00597FA0" w:rsidP="00FB2E57">
      <w:pPr>
        <w:pStyle w:val="NoSpacing"/>
        <w:rPr>
          <w:b/>
        </w:rPr>
      </w:pPr>
    </w:p>
    <w:p w14:paraId="4D9DB117" w14:textId="77777777" w:rsidR="0009691B" w:rsidRDefault="0009691B" w:rsidP="00FB2E57">
      <w:pPr>
        <w:pStyle w:val="NoSpacing"/>
        <w:rPr>
          <w:b/>
        </w:rPr>
      </w:pPr>
    </w:p>
    <w:p w14:paraId="359FAF39" w14:textId="77777777" w:rsidR="0009691B" w:rsidRDefault="0009691B" w:rsidP="00FB2E57">
      <w:pPr>
        <w:pStyle w:val="NoSpacing"/>
        <w:rPr>
          <w:b/>
        </w:rPr>
      </w:pPr>
    </w:p>
    <w:p w14:paraId="4A11FED0" w14:textId="77777777" w:rsidR="00264D10" w:rsidRPr="0009691B" w:rsidRDefault="005C1275" w:rsidP="00FB2E57">
      <w:pPr>
        <w:pStyle w:val="NoSpacing"/>
        <w:rPr>
          <w:b/>
          <w:sz w:val="24"/>
          <w:u w:val="single"/>
        </w:rPr>
      </w:pPr>
      <w:r w:rsidRPr="0009691B">
        <w:rPr>
          <w:b/>
          <w:sz w:val="24"/>
          <w:u w:val="single"/>
        </w:rPr>
        <w:t>REGISTRATION FORM</w:t>
      </w:r>
    </w:p>
    <w:p w14:paraId="2F695AFD" w14:textId="46475A1C" w:rsidR="005C1275" w:rsidRPr="006C50A2" w:rsidRDefault="00264D10" w:rsidP="00FB2E57">
      <w:pPr>
        <w:pStyle w:val="NoSpacing"/>
        <w:rPr>
          <w:b/>
        </w:rPr>
      </w:pPr>
      <w:r>
        <w:rPr>
          <w:b/>
        </w:rPr>
        <w:t xml:space="preserve"> Due</w:t>
      </w:r>
      <w:r w:rsidR="005C1275" w:rsidRPr="006C50A2">
        <w:rPr>
          <w:b/>
        </w:rPr>
        <w:t xml:space="preserve"> </w:t>
      </w:r>
      <w:proofErr w:type="gramStart"/>
      <w:r>
        <w:rPr>
          <w:b/>
        </w:rPr>
        <w:t>by</w:t>
      </w:r>
      <w:proofErr w:type="gramEnd"/>
      <w:r w:rsidR="005C1275" w:rsidRPr="006C50A2">
        <w:rPr>
          <w:b/>
        </w:rPr>
        <w:t xml:space="preserve"> </w:t>
      </w:r>
      <w:r w:rsidR="00CF742D">
        <w:rPr>
          <w:b/>
        </w:rPr>
        <w:t xml:space="preserve">Sunday, </w:t>
      </w:r>
      <w:r w:rsidR="00597FA0">
        <w:rPr>
          <w:b/>
        </w:rPr>
        <w:t>December 7, 2025</w:t>
      </w:r>
    </w:p>
    <w:p w14:paraId="57C792AB" w14:textId="77777777" w:rsidR="00597FA0" w:rsidRDefault="005C1275" w:rsidP="00FB2E57">
      <w:pPr>
        <w:pStyle w:val="NoSpacing"/>
        <w:rPr>
          <w:color w:val="7030A0"/>
        </w:rPr>
      </w:pPr>
      <w:r w:rsidRPr="00264D10">
        <w:rPr>
          <w:color w:val="7030A0"/>
        </w:rPr>
        <w:t>NAME:</w:t>
      </w:r>
    </w:p>
    <w:p w14:paraId="2A3AD501" w14:textId="4A271118" w:rsidR="0009691B" w:rsidRDefault="005C1275" w:rsidP="00FB2E57">
      <w:pPr>
        <w:pStyle w:val="NoSpacing"/>
      </w:pPr>
      <w:r>
        <w:t xml:space="preserve"> </w:t>
      </w:r>
    </w:p>
    <w:p w14:paraId="2E0A56DD" w14:textId="6CAC8378" w:rsidR="005C1275" w:rsidRDefault="00896AF6" w:rsidP="00FB2E57">
      <w:pPr>
        <w:pStyle w:val="NoSpacing"/>
      </w:pPr>
      <w:r>
        <w:t>______</w:t>
      </w:r>
      <w:r w:rsidR="005C1275">
        <w:t>________________________________</w:t>
      </w:r>
    </w:p>
    <w:p w14:paraId="5DB32B68" w14:textId="77777777" w:rsidR="0009691B" w:rsidRDefault="0009691B" w:rsidP="00FB2E57">
      <w:pPr>
        <w:pStyle w:val="NoSpacing"/>
      </w:pPr>
    </w:p>
    <w:p w14:paraId="3D952DCA" w14:textId="77777777" w:rsidR="005C1275" w:rsidRPr="00264D10" w:rsidRDefault="005C1275" w:rsidP="00FB2E57">
      <w:pPr>
        <w:pStyle w:val="NoSpacing"/>
        <w:pBdr>
          <w:bottom w:val="single" w:sz="12" w:space="1" w:color="auto"/>
        </w:pBdr>
        <w:rPr>
          <w:color w:val="7030A0"/>
        </w:rPr>
      </w:pPr>
      <w:r w:rsidRPr="00264D10">
        <w:rPr>
          <w:color w:val="7030A0"/>
        </w:rPr>
        <w:t>ADDRESS:</w:t>
      </w:r>
    </w:p>
    <w:p w14:paraId="1F0A85A3" w14:textId="77777777" w:rsidR="0009691B" w:rsidRDefault="0009691B" w:rsidP="00FB2E57">
      <w:pPr>
        <w:pStyle w:val="NoSpacing"/>
        <w:rPr>
          <w:u w:val="single"/>
        </w:rPr>
      </w:pPr>
    </w:p>
    <w:p w14:paraId="71B57D3A" w14:textId="141DAF10" w:rsidR="0009691B" w:rsidRDefault="0009691B" w:rsidP="00FB2E57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42750">
        <w:rPr>
          <w:u w:val="single"/>
        </w:rPr>
        <w:tab/>
      </w:r>
    </w:p>
    <w:p w14:paraId="5A92110E" w14:textId="77777777" w:rsidR="0009691B" w:rsidRDefault="0009691B" w:rsidP="00FB2E57">
      <w:pPr>
        <w:pStyle w:val="NoSpacing"/>
        <w:rPr>
          <w:u w:val="single"/>
        </w:rPr>
      </w:pPr>
    </w:p>
    <w:p w14:paraId="30A53103" w14:textId="77ED34F6" w:rsidR="005C1275" w:rsidRDefault="0009691B" w:rsidP="00FB2E57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55FB48" w14:textId="77777777" w:rsidR="005C1275" w:rsidRPr="00264D10" w:rsidRDefault="005C1275" w:rsidP="00FB2E57">
      <w:pPr>
        <w:pStyle w:val="NoSpacing"/>
        <w:rPr>
          <w:color w:val="7030A0"/>
        </w:rPr>
      </w:pPr>
      <w:r w:rsidRPr="00264D10">
        <w:rPr>
          <w:color w:val="7030A0"/>
        </w:rPr>
        <w:t>PHONE:</w:t>
      </w:r>
    </w:p>
    <w:p w14:paraId="1995E608" w14:textId="77777777" w:rsidR="005C1275" w:rsidRDefault="005C1275" w:rsidP="00FB2E57">
      <w:pPr>
        <w:pStyle w:val="NoSpacing"/>
      </w:pPr>
      <w:r>
        <w:t>___________________________________</w:t>
      </w:r>
    </w:p>
    <w:p w14:paraId="26A67176" w14:textId="77777777" w:rsidR="005C1275" w:rsidRPr="00264D10" w:rsidRDefault="005C1275" w:rsidP="00FB2E57">
      <w:pPr>
        <w:pStyle w:val="NoSpacing"/>
        <w:rPr>
          <w:color w:val="7030A0"/>
        </w:rPr>
      </w:pPr>
      <w:r w:rsidRPr="00264D10">
        <w:rPr>
          <w:color w:val="7030A0"/>
        </w:rPr>
        <w:t>EMAIL:</w:t>
      </w:r>
    </w:p>
    <w:p w14:paraId="5A5B8A51" w14:textId="77777777" w:rsidR="005C1275" w:rsidRDefault="005C1275" w:rsidP="00FB2E57">
      <w:pPr>
        <w:pStyle w:val="NoSpacing"/>
      </w:pPr>
      <w:r>
        <w:t>___________________________________</w:t>
      </w:r>
    </w:p>
    <w:p w14:paraId="04D62616" w14:textId="77777777" w:rsidR="005C1275" w:rsidRPr="00264D10" w:rsidRDefault="008A3311" w:rsidP="00FB2E57">
      <w:pPr>
        <w:pStyle w:val="NoSpacing"/>
        <w:rPr>
          <w:color w:val="7030A0"/>
        </w:rPr>
      </w:pPr>
      <w:r w:rsidRPr="00264D10">
        <w:rPr>
          <w:color w:val="7030A0"/>
        </w:rPr>
        <w:t>Church where you attend:</w:t>
      </w:r>
    </w:p>
    <w:p w14:paraId="267FD99C" w14:textId="77777777" w:rsidR="00896AF6" w:rsidRDefault="00896AF6" w:rsidP="00FB2E57">
      <w:pPr>
        <w:pStyle w:val="NoSpacing"/>
      </w:pPr>
    </w:p>
    <w:p w14:paraId="11CBF151" w14:textId="77777777" w:rsidR="008A3311" w:rsidRDefault="008A3311" w:rsidP="00FB2E57">
      <w:pPr>
        <w:pStyle w:val="NoSpacing"/>
      </w:pPr>
      <w:r>
        <w:t>___________________________________</w:t>
      </w:r>
    </w:p>
    <w:p w14:paraId="57F57A61" w14:textId="77777777" w:rsidR="00801AEA" w:rsidRDefault="00801AEA" w:rsidP="00FB2E57">
      <w:pPr>
        <w:pStyle w:val="NoSpacing"/>
        <w:rPr>
          <w:color w:val="7030A0"/>
        </w:rPr>
      </w:pPr>
    </w:p>
    <w:p w14:paraId="7F64BFCA" w14:textId="77777777" w:rsidR="008A3311" w:rsidRPr="00264D10" w:rsidRDefault="008A3311" w:rsidP="00FB2E57">
      <w:pPr>
        <w:pStyle w:val="NoSpacing"/>
        <w:rPr>
          <w:color w:val="7030A0"/>
        </w:rPr>
      </w:pPr>
      <w:r w:rsidRPr="00264D10">
        <w:rPr>
          <w:color w:val="7030A0"/>
        </w:rPr>
        <w:t>ARE YOU INTERESTED IN ACBC CERTIFICATION?</w:t>
      </w:r>
    </w:p>
    <w:p w14:paraId="571E9F71" w14:textId="77777777" w:rsidR="008A3311" w:rsidRDefault="008A3311" w:rsidP="00FB2E57">
      <w:pPr>
        <w:pStyle w:val="NoSpacing"/>
      </w:pPr>
      <w:r>
        <w:t>YES_________MAYBE_________NO_____</w:t>
      </w:r>
    </w:p>
    <w:p w14:paraId="4CD7A404" w14:textId="77777777" w:rsidR="0009691B" w:rsidRDefault="0009691B" w:rsidP="00FB2E57">
      <w:pPr>
        <w:pStyle w:val="NoSpacing"/>
        <w:rPr>
          <w:color w:val="7030A0"/>
        </w:rPr>
      </w:pPr>
    </w:p>
    <w:p w14:paraId="07BC11DC" w14:textId="77777777" w:rsidR="008A3311" w:rsidRPr="00264D10" w:rsidRDefault="008A3311" w:rsidP="00FB2E57">
      <w:pPr>
        <w:pStyle w:val="NoSpacing"/>
        <w:rPr>
          <w:color w:val="7030A0"/>
        </w:rPr>
      </w:pPr>
      <w:r w:rsidRPr="00264D10">
        <w:rPr>
          <w:color w:val="7030A0"/>
        </w:rPr>
        <w:t>Reason for taking course:</w:t>
      </w:r>
    </w:p>
    <w:p w14:paraId="5505E7AF" w14:textId="77777777" w:rsidR="008A3311" w:rsidRDefault="008A3311" w:rsidP="00FB2E57">
      <w:pPr>
        <w:pStyle w:val="NoSpacing"/>
        <w:pBdr>
          <w:bottom w:val="single" w:sz="12" w:space="1" w:color="auto"/>
        </w:pBdr>
      </w:pPr>
    </w:p>
    <w:p w14:paraId="5E95F858" w14:textId="7490B3BC" w:rsidR="00896AF6" w:rsidRDefault="00896AF6" w:rsidP="00FB2E57">
      <w:pPr>
        <w:pStyle w:val="NoSpacing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14:paraId="3A6524A8" w14:textId="77777777" w:rsidR="00896AF6" w:rsidRDefault="00896AF6" w:rsidP="00FB2E57">
      <w:pPr>
        <w:pStyle w:val="NoSpacing"/>
        <w:rPr>
          <w:b/>
          <w:u w:val="single"/>
        </w:rPr>
      </w:pPr>
    </w:p>
    <w:p w14:paraId="553C0EF5" w14:textId="60ED88D2" w:rsidR="00801AEA" w:rsidRDefault="008A3311" w:rsidP="00FB2E57">
      <w:pPr>
        <w:pStyle w:val="NoSpacing"/>
      </w:pPr>
      <w:r>
        <w:rPr>
          <w:b/>
          <w:u w:val="single"/>
        </w:rPr>
        <w:t>TUITION</w:t>
      </w:r>
      <w:r w:rsidRPr="008A3311">
        <w:rPr>
          <w:b/>
          <w:u w:val="single"/>
        </w:rPr>
        <w:t>:</w:t>
      </w:r>
      <w:r>
        <w:t xml:space="preserve"> $1</w:t>
      </w:r>
      <w:r w:rsidR="00597FA0">
        <w:t>7</w:t>
      </w:r>
      <w:r w:rsidR="003E3188">
        <w:t>5</w:t>
      </w:r>
      <w:r>
        <w:t xml:space="preserve">.00 </w:t>
      </w:r>
    </w:p>
    <w:p w14:paraId="7C16A33E" w14:textId="77777777" w:rsidR="008A3311" w:rsidRDefault="008A3311" w:rsidP="00FB2E57">
      <w:pPr>
        <w:pStyle w:val="NoSpacing"/>
        <w:rPr>
          <w:i/>
          <w:color w:val="7030A0"/>
        </w:rPr>
      </w:pPr>
      <w:r>
        <w:t>(</w:t>
      </w:r>
      <w:r w:rsidRPr="00264D10">
        <w:rPr>
          <w:i/>
        </w:rPr>
        <w:t>INCLUDES all Textbooks, notes and materials)</w:t>
      </w:r>
      <w:r w:rsidR="00CA5A49">
        <w:rPr>
          <w:i/>
        </w:rPr>
        <w:t xml:space="preserve"> </w:t>
      </w:r>
    </w:p>
    <w:p w14:paraId="0B81845A" w14:textId="77777777" w:rsidR="00CA5A49" w:rsidRPr="006C50A2" w:rsidRDefault="00CA5A49" w:rsidP="00FB2E57">
      <w:pPr>
        <w:pStyle w:val="NoSpacing"/>
        <w:rPr>
          <w:i/>
          <w:color w:val="7030A0"/>
        </w:rPr>
      </w:pPr>
    </w:p>
    <w:p w14:paraId="7AB5F3D3" w14:textId="4C4B56D7" w:rsidR="00264D10" w:rsidRDefault="00264D10" w:rsidP="00FB2E57">
      <w:pPr>
        <w:pStyle w:val="NoSpacing"/>
      </w:pPr>
      <w:r>
        <w:rPr>
          <w:noProof/>
        </w:rPr>
        <w:drawing>
          <wp:inline distT="0" distB="0" distL="0" distR="0" wp14:anchorId="3728F8AB" wp14:editId="3198B366">
            <wp:extent cx="502920" cy="512911"/>
            <wp:effectExtent l="0" t="0" r="0" b="1905"/>
            <wp:docPr id="7" name="Picture 7" descr="C:\Users\user\AppData\Local\Microsoft\Windows\Temporary Internet Files\Content.IE5\AQ5VA0Y2\remind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IE5\AQ5VA0Y2\reminder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5" cy="51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7DF1D" w14:textId="77777777" w:rsidR="008A3311" w:rsidRDefault="008A3311" w:rsidP="00FB2E57">
      <w:pPr>
        <w:pStyle w:val="NoSpacing"/>
      </w:pPr>
      <w:r>
        <w:t>Complete registration form and include payment. Please make checks payable to:</w:t>
      </w:r>
    </w:p>
    <w:p w14:paraId="131736E0" w14:textId="77777777" w:rsidR="008A3311" w:rsidRDefault="008A3311" w:rsidP="00FB2E57">
      <w:pPr>
        <w:pStyle w:val="NoSpacing"/>
      </w:pPr>
      <w:r>
        <w:t xml:space="preserve"> </w:t>
      </w:r>
      <w:r w:rsidRPr="008A3311">
        <w:rPr>
          <w:b/>
        </w:rPr>
        <w:t>Grace Reformed Presbyterian Church</w:t>
      </w:r>
    </w:p>
    <w:p w14:paraId="45959B10" w14:textId="550A9F23" w:rsidR="00801AEA" w:rsidRDefault="00801AEA" w:rsidP="00FB2E57">
      <w:pPr>
        <w:pStyle w:val="NoSpacing"/>
      </w:pPr>
      <w:r>
        <w:t xml:space="preserve"> Return to Terri Smith by Sunday, </w:t>
      </w:r>
      <w:r w:rsidR="004E20AC">
        <w:t>December 7</w:t>
      </w:r>
      <w:r w:rsidR="004E20AC" w:rsidRPr="004E20AC">
        <w:rPr>
          <w:vertAlign w:val="superscript"/>
        </w:rPr>
        <w:t>th</w:t>
      </w:r>
      <w:r w:rsidR="004E20AC">
        <w:t>, 2025</w:t>
      </w:r>
    </w:p>
    <w:sectPr w:rsidR="00801AEA" w:rsidSect="009D7F77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6C4"/>
    <w:rsid w:val="0000094D"/>
    <w:rsid w:val="00017BBD"/>
    <w:rsid w:val="00091C0E"/>
    <w:rsid w:val="0009691B"/>
    <w:rsid w:val="000F68E1"/>
    <w:rsid w:val="001509C3"/>
    <w:rsid w:val="00161DE4"/>
    <w:rsid w:val="00165DC3"/>
    <w:rsid w:val="00172732"/>
    <w:rsid w:val="001817A6"/>
    <w:rsid w:val="00193E67"/>
    <w:rsid w:val="001D6281"/>
    <w:rsid w:val="00240673"/>
    <w:rsid w:val="00264D10"/>
    <w:rsid w:val="002D7DCB"/>
    <w:rsid w:val="00305ADA"/>
    <w:rsid w:val="003E3188"/>
    <w:rsid w:val="003F1ECC"/>
    <w:rsid w:val="004E20AC"/>
    <w:rsid w:val="004E76C4"/>
    <w:rsid w:val="0051500E"/>
    <w:rsid w:val="00597FA0"/>
    <w:rsid w:val="005C1275"/>
    <w:rsid w:val="005D337F"/>
    <w:rsid w:val="006C50A2"/>
    <w:rsid w:val="006F6880"/>
    <w:rsid w:val="00766E98"/>
    <w:rsid w:val="00774F06"/>
    <w:rsid w:val="007B67B0"/>
    <w:rsid w:val="007D2187"/>
    <w:rsid w:val="00801AEA"/>
    <w:rsid w:val="00896AF6"/>
    <w:rsid w:val="008A3311"/>
    <w:rsid w:val="00947119"/>
    <w:rsid w:val="0099503A"/>
    <w:rsid w:val="009D7F77"/>
    <w:rsid w:val="00AD573E"/>
    <w:rsid w:val="00B83CEA"/>
    <w:rsid w:val="00CA5A49"/>
    <w:rsid w:val="00CB3C1D"/>
    <w:rsid w:val="00CD4504"/>
    <w:rsid w:val="00CF742D"/>
    <w:rsid w:val="00D873AF"/>
    <w:rsid w:val="00DA307A"/>
    <w:rsid w:val="00E42750"/>
    <w:rsid w:val="00E50C93"/>
    <w:rsid w:val="00F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9D8A"/>
  <w15:docId w15:val="{69BF2CAD-1436-4585-9656-E33668B0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5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6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6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57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D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ssage-display-bcv">
    <w:name w:val="passage-display-bcv"/>
    <w:basedOn w:val="DefaultParagraphFont"/>
    <w:rsid w:val="00AD573E"/>
  </w:style>
  <w:style w:type="character" w:customStyle="1" w:styleId="passage-display-version">
    <w:name w:val="passage-display-version"/>
    <w:basedOn w:val="DefaultParagraphFont"/>
    <w:rsid w:val="00AD573E"/>
  </w:style>
  <w:style w:type="character" w:customStyle="1" w:styleId="text">
    <w:name w:val="text"/>
    <w:basedOn w:val="DefaultParagraphFont"/>
    <w:rsid w:val="00AD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6F68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97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2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8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35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1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15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macne@ao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cereformedpc.or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3188</Characters>
  <Application>Microsoft Office Word</Application>
  <DocSecurity>0</DocSecurity>
  <Lines>177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Terri Smith</cp:lastModifiedBy>
  <cp:revision>3</cp:revision>
  <cp:lastPrinted>2025-11-06T21:34:00Z</cp:lastPrinted>
  <dcterms:created xsi:type="dcterms:W3CDTF">2025-11-06T21:35:00Z</dcterms:created>
  <dcterms:modified xsi:type="dcterms:W3CDTF">2025-11-06T21:54:00Z</dcterms:modified>
</cp:coreProperties>
</file>